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4B1DE" w14:textId="77777777" w:rsidR="00C367C9" w:rsidRDefault="00000000">
      <w:pPr>
        <w:rPr>
          <w:rFonts w:ascii="华文楷体" w:eastAsia="华文楷体" w:hAnsi="华文楷体"/>
          <w:b/>
          <w:sz w:val="32"/>
          <w:szCs w:val="32"/>
        </w:rPr>
      </w:pPr>
      <w:bookmarkStart w:id="0" w:name="_Hlk107944236"/>
      <w:r>
        <w:rPr>
          <w:rFonts w:ascii="华文楷体" w:eastAsia="华文楷体" w:hAnsi="华文楷体"/>
          <w:b/>
          <w:sz w:val="32"/>
          <w:szCs w:val="32"/>
        </w:rPr>
        <w:t xml:space="preserve">附件1： </w:t>
      </w:r>
    </w:p>
    <w:bookmarkEnd w:id="0"/>
    <w:p w14:paraId="1938511E" w14:textId="77777777" w:rsidR="00C367C9" w:rsidRDefault="00000000">
      <w:pPr>
        <w:jc w:val="center"/>
        <w:rPr>
          <w:rFonts w:ascii="黑体" w:eastAsia="黑体" w:hAnsi="黑体"/>
          <w:bCs/>
          <w:sz w:val="36"/>
          <w:szCs w:val="36"/>
        </w:rPr>
      </w:pPr>
      <w:r>
        <w:rPr>
          <w:rFonts w:ascii="黑体" w:eastAsia="黑体" w:hAnsi="黑体"/>
          <w:bCs/>
          <w:sz w:val="36"/>
          <w:szCs w:val="36"/>
        </w:rPr>
        <w:t>课程安排</w:t>
      </w:r>
    </w:p>
    <w:tbl>
      <w:tblPr>
        <w:tblStyle w:val="aa"/>
        <w:tblW w:w="9445" w:type="dxa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440"/>
        <w:gridCol w:w="5125"/>
        <w:gridCol w:w="1260"/>
        <w:gridCol w:w="1080"/>
      </w:tblGrid>
      <w:tr w:rsidR="00C367C9" w14:paraId="5359B5AB" w14:textId="77777777">
        <w:trPr>
          <w:trHeight w:val="482"/>
          <w:jc w:val="center"/>
        </w:trPr>
        <w:tc>
          <w:tcPr>
            <w:tcW w:w="1980" w:type="dxa"/>
            <w:gridSpan w:val="2"/>
            <w:vAlign w:val="center"/>
          </w:tcPr>
          <w:p w14:paraId="208C999B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  <w:r>
              <w:rPr>
                <w:sz w:val="25"/>
                <w:szCs w:val="25"/>
              </w:rPr>
              <w:t>月</w:t>
            </w:r>
            <w:r>
              <w:rPr>
                <w:sz w:val="25"/>
                <w:szCs w:val="25"/>
              </w:rPr>
              <w:t>19</w:t>
            </w:r>
            <w:r>
              <w:rPr>
                <w:sz w:val="25"/>
                <w:szCs w:val="25"/>
              </w:rPr>
              <w:t>日</w:t>
            </w:r>
          </w:p>
        </w:tc>
        <w:tc>
          <w:tcPr>
            <w:tcW w:w="7465" w:type="dxa"/>
            <w:gridSpan w:val="3"/>
            <w:vAlign w:val="center"/>
          </w:tcPr>
          <w:p w14:paraId="4CEDA181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注册、报到</w:t>
            </w:r>
          </w:p>
        </w:tc>
      </w:tr>
      <w:tr w:rsidR="00C367C9" w14:paraId="62AECCBA" w14:textId="77777777">
        <w:trPr>
          <w:trHeight w:val="482"/>
          <w:jc w:val="center"/>
        </w:trPr>
        <w:tc>
          <w:tcPr>
            <w:tcW w:w="1980" w:type="dxa"/>
            <w:gridSpan w:val="2"/>
            <w:vAlign w:val="center"/>
          </w:tcPr>
          <w:p w14:paraId="339B38DD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时间</w:t>
            </w:r>
          </w:p>
        </w:tc>
        <w:tc>
          <w:tcPr>
            <w:tcW w:w="5125" w:type="dxa"/>
            <w:vAlign w:val="center"/>
          </w:tcPr>
          <w:p w14:paraId="64E144A9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开班仪式</w:t>
            </w:r>
          </w:p>
        </w:tc>
        <w:tc>
          <w:tcPr>
            <w:tcW w:w="2340" w:type="dxa"/>
            <w:gridSpan w:val="2"/>
            <w:vAlign w:val="center"/>
          </w:tcPr>
          <w:p w14:paraId="3113E116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主持人</w:t>
            </w:r>
          </w:p>
        </w:tc>
      </w:tr>
      <w:tr w:rsidR="00C367C9" w14:paraId="72B83FB6" w14:textId="77777777">
        <w:trPr>
          <w:trHeight w:val="482"/>
          <w:jc w:val="center"/>
        </w:trPr>
        <w:tc>
          <w:tcPr>
            <w:tcW w:w="540" w:type="dxa"/>
            <w:vAlign w:val="center"/>
          </w:tcPr>
          <w:p w14:paraId="66F0DD33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  <w:r>
              <w:rPr>
                <w:sz w:val="25"/>
                <w:szCs w:val="25"/>
              </w:rPr>
              <w:t>月</w:t>
            </w:r>
            <w:r>
              <w:rPr>
                <w:sz w:val="25"/>
                <w:szCs w:val="25"/>
              </w:rPr>
              <w:t>20</w:t>
            </w:r>
            <w:r>
              <w:rPr>
                <w:sz w:val="25"/>
                <w:szCs w:val="25"/>
              </w:rPr>
              <w:t>日</w:t>
            </w:r>
          </w:p>
        </w:tc>
        <w:tc>
          <w:tcPr>
            <w:tcW w:w="1440" w:type="dxa"/>
            <w:vAlign w:val="center"/>
          </w:tcPr>
          <w:p w14:paraId="4162E15E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9:00-9:30</w:t>
            </w:r>
          </w:p>
        </w:tc>
        <w:tc>
          <w:tcPr>
            <w:tcW w:w="5125" w:type="dxa"/>
            <w:vAlign w:val="center"/>
          </w:tcPr>
          <w:p w14:paraId="096CA5F3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天津大学郑刚副校长致欢迎词</w:t>
            </w:r>
          </w:p>
          <w:p w14:paraId="282703BE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陆军工程大学王明洋院士致辞</w:t>
            </w:r>
          </w:p>
          <w:p w14:paraId="7BC746CB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岩石力学与工程学会动力学专委会主任委员李海波致辞</w:t>
            </w:r>
          </w:p>
        </w:tc>
        <w:tc>
          <w:tcPr>
            <w:tcW w:w="2340" w:type="dxa"/>
            <w:gridSpan w:val="2"/>
            <w:vAlign w:val="center"/>
          </w:tcPr>
          <w:p w14:paraId="26F3D17C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夏开文</w:t>
            </w:r>
          </w:p>
        </w:tc>
      </w:tr>
      <w:tr w:rsidR="00C367C9" w14:paraId="3D3415BE" w14:textId="77777777">
        <w:trPr>
          <w:trHeight w:val="340"/>
          <w:jc w:val="center"/>
        </w:trPr>
        <w:tc>
          <w:tcPr>
            <w:tcW w:w="1980" w:type="dxa"/>
            <w:gridSpan w:val="2"/>
            <w:vAlign w:val="center"/>
          </w:tcPr>
          <w:p w14:paraId="217115C4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时间</w:t>
            </w:r>
          </w:p>
        </w:tc>
        <w:tc>
          <w:tcPr>
            <w:tcW w:w="5125" w:type="dxa"/>
            <w:vAlign w:val="center"/>
          </w:tcPr>
          <w:p w14:paraId="0A5CC25E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授课内容</w:t>
            </w:r>
          </w:p>
        </w:tc>
        <w:tc>
          <w:tcPr>
            <w:tcW w:w="1260" w:type="dxa"/>
            <w:vAlign w:val="center"/>
          </w:tcPr>
          <w:p w14:paraId="23995289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授课教师</w:t>
            </w:r>
          </w:p>
        </w:tc>
        <w:tc>
          <w:tcPr>
            <w:tcW w:w="1080" w:type="dxa"/>
            <w:vAlign w:val="center"/>
          </w:tcPr>
          <w:p w14:paraId="4C002910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主持人</w:t>
            </w:r>
          </w:p>
        </w:tc>
      </w:tr>
      <w:tr w:rsidR="00C367C9" w14:paraId="2FDA2C48" w14:textId="77777777">
        <w:trPr>
          <w:trHeight w:val="482"/>
          <w:jc w:val="center"/>
        </w:trPr>
        <w:tc>
          <w:tcPr>
            <w:tcW w:w="540" w:type="dxa"/>
            <w:vMerge w:val="restart"/>
            <w:vAlign w:val="center"/>
          </w:tcPr>
          <w:p w14:paraId="1232E614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  <w:r>
              <w:rPr>
                <w:sz w:val="25"/>
                <w:szCs w:val="25"/>
              </w:rPr>
              <w:t>月</w:t>
            </w:r>
            <w:r>
              <w:rPr>
                <w:sz w:val="25"/>
                <w:szCs w:val="25"/>
              </w:rPr>
              <w:t>20</w:t>
            </w:r>
            <w:r>
              <w:rPr>
                <w:sz w:val="25"/>
                <w:szCs w:val="25"/>
              </w:rPr>
              <w:t>日</w:t>
            </w:r>
          </w:p>
        </w:tc>
        <w:tc>
          <w:tcPr>
            <w:tcW w:w="1440" w:type="dxa"/>
            <w:vAlign w:val="center"/>
          </w:tcPr>
          <w:p w14:paraId="45B14EC1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9:30-10:30</w:t>
            </w:r>
          </w:p>
        </w:tc>
        <w:tc>
          <w:tcPr>
            <w:tcW w:w="5125" w:type="dxa"/>
            <w:vAlign w:val="center"/>
          </w:tcPr>
          <w:p w14:paraId="3E271283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团体标准编制</w:t>
            </w:r>
            <w:r>
              <w:rPr>
                <w:rFonts w:hint="eastAsia"/>
                <w:sz w:val="25"/>
                <w:szCs w:val="25"/>
              </w:rPr>
              <w:t>与</w:t>
            </w:r>
          </w:p>
          <w:p w14:paraId="7BFE019B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《岩石动力特性试验规程》团体标准宣贯</w:t>
            </w:r>
          </w:p>
        </w:tc>
        <w:tc>
          <w:tcPr>
            <w:tcW w:w="1260" w:type="dxa"/>
            <w:vMerge w:val="restart"/>
            <w:vAlign w:val="center"/>
          </w:tcPr>
          <w:p w14:paraId="5A90853A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黄理兴</w:t>
            </w:r>
          </w:p>
        </w:tc>
        <w:tc>
          <w:tcPr>
            <w:tcW w:w="1080" w:type="dxa"/>
            <w:vMerge w:val="restart"/>
            <w:vAlign w:val="center"/>
          </w:tcPr>
          <w:p w14:paraId="7553EDE4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夏开文</w:t>
            </w:r>
          </w:p>
        </w:tc>
      </w:tr>
      <w:tr w:rsidR="00C367C9" w14:paraId="0FACC1E1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5FE181B9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693A7F8E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10:30-10:45</w:t>
            </w:r>
          </w:p>
        </w:tc>
        <w:tc>
          <w:tcPr>
            <w:tcW w:w="5125" w:type="dxa"/>
            <w:vAlign w:val="center"/>
          </w:tcPr>
          <w:p w14:paraId="043C5344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讨论、休息</w:t>
            </w:r>
          </w:p>
        </w:tc>
        <w:tc>
          <w:tcPr>
            <w:tcW w:w="1260" w:type="dxa"/>
            <w:vMerge/>
            <w:vAlign w:val="center"/>
          </w:tcPr>
          <w:p w14:paraId="195301AA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2073A5CF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2BBDA9C3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719699BF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39951964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10:45-11:45</w:t>
            </w:r>
          </w:p>
        </w:tc>
        <w:tc>
          <w:tcPr>
            <w:tcW w:w="5125" w:type="dxa"/>
            <w:vAlign w:val="center"/>
          </w:tcPr>
          <w:p w14:paraId="27FBE579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霍普金森杆技术发展简史</w:t>
            </w:r>
          </w:p>
          <w:p w14:paraId="059F2C20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中国爆破行业协会</w:t>
            </w:r>
            <w:r>
              <w:rPr>
                <w:sz w:val="25"/>
                <w:szCs w:val="25"/>
              </w:rPr>
              <w:t>6</w:t>
            </w:r>
            <w:r>
              <w:rPr>
                <w:sz w:val="25"/>
                <w:szCs w:val="25"/>
              </w:rPr>
              <w:t>部动力学测试团体标准宣贯</w:t>
            </w:r>
          </w:p>
        </w:tc>
        <w:tc>
          <w:tcPr>
            <w:tcW w:w="1260" w:type="dxa"/>
            <w:vMerge w:val="restart"/>
            <w:vAlign w:val="center"/>
          </w:tcPr>
          <w:p w14:paraId="466C80F2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夏开文</w:t>
            </w:r>
          </w:p>
        </w:tc>
        <w:tc>
          <w:tcPr>
            <w:tcW w:w="1080" w:type="dxa"/>
            <w:vMerge w:val="restart"/>
            <w:vAlign w:val="center"/>
          </w:tcPr>
          <w:p w14:paraId="4B9B9C08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黄理兴</w:t>
            </w:r>
          </w:p>
        </w:tc>
      </w:tr>
      <w:tr w:rsidR="00C367C9" w14:paraId="1E7A2402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262662ED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29ADE3B5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11:45-12:00</w:t>
            </w:r>
          </w:p>
        </w:tc>
        <w:tc>
          <w:tcPr>
            <w:tcW w:w="5125" w:type="dxa"/>
            <w:vAlign w:val="center"/>
          </w:tcPr>
          <w:p w14:paraId="0F0566C8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讨论、休息</w:t>
            </w:r>
          </w:p>
        </w:tc>
        <w:tc>
          <w:tcPr>
            <w:tcW w:w="1260" w:type="dxa"/>
            <w:vMerge/>
            <w:vAlign w:val="center"/>
          </w:tcPr>
          <w:p w14:paraId="5D44B9D5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3099FC8B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7E1BD4F2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4EC42D74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571094FB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12:00-14:00</w:t>
            </w:r>
          </w:p>
        </w:tc>
        <w:tc>
          <w:tcPr>
            <w:tcW w:w="7465" w:type="dxa"/>
            <w:gridSpan w:val="3"/>
            <w:vAlign w:val="center"/>
          </w:tcPr>
          <w:p w14:paraId="323032DB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午休</w:t>
            </w:r>
          </w:p>
        </w:tc>
      </w:tr>
      <w:tr w:rsidR="00C367C9" w14:paraId="5D6F3E47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0CC53C82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05AEEC9F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14:00-15:20</w:t>
            </w:r>
          </w:p>
        </w:tc>
        <w:tc>
          <w:tcPr>
            <w:tcW w:w="5125" w:type="dxa"/>
            <w:vAlign w:val="center"/>
          </w:tcPr>
          <w:p w14:paraId="22B83561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霍普金森杆技术的应力波基础</w:t>
            </w:r>
          </w:p>
        </w:tc>
        <w:tc>
          <w:tcPr>
            <w:tcW w:w="1260" w:type="dxa"/>
            <w:vMerge w:val="restart"/>
            <w:vAlign w:val="center"/>
          </w:tcPr>
          <w:p w14:paraId="0FE484C3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姚</w:t>
            </w:r>
            <w:r>
              <w:rPr>
                <w:sz w:val="25"/>
                <w:szCs w:val="25"/>
              </w:rPr>
              <w:t xml:space="preserve">  </w:t>
            </w:r>
            <w:r>
              <w:rPr>
                <w:sz w:val="25"/>
                <w:szCs w:val="25"/>
              </w:rPr>
              <w:t>伟</w:t>
            </w:r>
          </w:p>
        </w:tc>
        <w:tc>
          <w:tcPr>
            <w:tcW w:w="1080" w:type="dxa"/>
            <w:vMerge w:val="restart"/>
            <w:vAlign w:val="center"/>
          </w:tcPr>
          <w:p w14:paraId="4CC5DAFF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徐松林</w:t>
            </w:r>
          </w:p>
        </w:tc>
      </w:tr>
      <w:tr w:rsidR="00C367C9" w14:paraId="068B9D84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0FB51B3D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31E2A6C9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15:20-15:40</w:t>
            </w:r>
          </w:p>
        </w:tc>
        <w:tc>
          <w:tcPr>
            <w:tcW w:w="5125" w:type="dxa"/>
            <w:vAlign w:val="center"/>
          </w:tcPr>
          <w:p w14:paraId="5F254CA0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讨论、休息</w:t>
            </w:r>
          </w:p>
        </w:tc>
        <w:tc>
          <w:tcPr>
            <w:tcW w:w="1260" w:type="dxa"/>
            <w:vMerge/>
            <w:vAlign w:val="center"/>
          </w:tcPr>
          <w:p w14:paraId="34F98DA3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64BB7530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6641F48B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352673B9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1F323E7A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15:40-17:00</w:t>
            </w:r>
          </w:p>
        </w:tc>
        <w:tc>
          <w:tcPr>
            <w:tcW w:w="5125" w:type="dxa"/>
            <w:vAlign w:val="center"/>
          </w:tcPr>
          <w:p w14:paraId="65937F9F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岩石动力学性质测试技术</w:t>
            </w:r>
          </w:p>
          <w:p w14:paraId="6693E488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试验视频展示（</w:t>
            </w:r>
            <w:r>
              <w:rPr>
                <w:sz w:val="25"/>
                <w:szCs w:val="25"/>
              </w:rPr>
              <w:t>Demo</w:t>
            </w:r>
            <w:r>
              <w:rPr>
                <w:sz w:val="25"/>
                <w:szCs w:val="25"/>
              </w:rPr>
              <w:t>）</w:t>
            </w:r>
          </w:p>
        </w:tc>
        <w:tc>
          <w:tcPr>
            <w:tcW w:w="1260" w:type="dxa"/>
            <w:vMerge/>
            <w:vAlign w:val="center"/>
          </w:tcPr>
          <w:p w14:paraId="52B31337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3AF50EB4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6CED8038" w14:textId="77777777">
        <w:trPr>
          <w:trHeight w:val="482"/>
          <w:jc w:val="center"/>
        </w:trPr>
        <w:tc>
          <w:tcPr>
            <w:tcW w:w="540" w:type="dxa"/>
            <w:vMerge w:val="restart"/>
            <w:vAlign w:val="center"/>
          </w:tcPr>
          <w:p w14:paraId="0B4F5A95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  <w:r>
              <w:rPr>
                <w:sz w:val="25"/>
                <w:szCs w:val="25"/>
              </w:rPr>
              <w:t>月</w:t>
            </w:r>
            <w:r>
              <w:rPr>
                <w:sz w:val="25"/>
                <w:szCs w:val="25"/>
              </w:rPr>
              <w:t>21</w:t>
            </w:r>
            <w:r>
              <w:rPr>
                <w:sz w:val="25"/>
                <w:szCs w:val="25"/>
              </w:rPr>
              <w:t>日</w:t>
            </w:r>
          </w:p>
        </w:tc>
        <w:tc>
          <w:tcPr>
            <w:tcW w:w="1440" w:type="dxa"/>
            <w:vAlign w:val="center"/>
          </w:tcPr>
          <w:p w14:paraId="7E52B0AF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9:00-10:20</w:t>
            </w:r>
          </w:p>
        </w:tc>
        <w:tc>
          <w:tcPr>
            <w:tcW w:w="5125" w:type="dxa"/>
            <w:vAlign w:val="center"/>
          </w:tcPr>
          <w:p w14:paraId="4551305F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真三轴静载下动态冲击实验</w:t>
            </w:r>
          </w:p>
        </w:tc>
        <w:tc>
          <w:tcPr>
            <w:tcW w:w="1260" w:type="dxa"/>
            <w:vMerge w:val="restart"/>
            <w:vAlign w:val="center"/>
          </w:tcPr>
          <w:p w14:paraId="56B97DA8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徐松林</w:t>
            </w:r>
          </w:p>
        </w:tc>
        <w:tc>
          <w:tcPr>
            <w:tcW w:w="1080" w:type="dxa"/>
            <w:vMerge w:val="restart"/>
            <w:vAlign w:val="center"/>
          </w:tcPr>
          <w:p w14:paraId="25168B5F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马芹永</w:t>
            </w:r>
          </w:p>
        </w:tc>
      </w:tr>
      <w:tr w:rsidR="00C367C9" w14:paraId="04D8CC93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6E5CD3D6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7A379D5E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10:20-10:40</w:t>
            </w:r>
          </w:p>
        </w:tc>
        <w:tc>
          <w:tcPr>
            <w:tcW w:w="5125" w:type="dxa"/>
            <w:vAlign w:val="center"/>
          </w:tcPr>
          <w:p w14:paraId="429D1D41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讨论、休息</w:t>
            </w:r>
          </w:p>
        </w:tc>
        <w:tc>
          <w:tcPr>
            <w:tcW w:w="1260" w:type="dxa"/>
            <w:vMerge/>
            <w:vAlign w:val="center"/>
          </w:tcPr>
          <w:p w14:paraId="20781511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39CCE778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2185A50E" w14:textId="77777777">
        <w:trPr>
          <w:trHeight w:val="620"/>
          <w:jc w:val="center"/>
        </w:trPr>
        <w:tc>
          <w:tcPr>
            <w:tcW w:w="540" w:type="dxa"/>
            <w:vMerge/>
            <w:vAlign w:val="center"/>
          </w:tcPr>
          <w:p w14:paraId="0C2CDF0C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30759951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10:40-12:00</w:t>
            </w:r>
          </w:p>
        </w:tc>
        <w:tc>
          <w:tcPr>
            <w:tcW w:w="5125" w:type="dxa"/>
            <w:vAlign w:val="center"/>
          </w:tcPr>
          <w:p w14:paraId="2A87769E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三轴应力状态下侵彻性能</w:t>
            </w:r>
          </w:p>
          <w:p w14:paraId="29DE5C19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试验视频展示（</w:t>
            </w:r>
            <w:r>
              <w:rPr>
                <w:sz w:val="25"/>
                <w:szCs w:val="25"/>
              </w:rPr>
              <w:t>Demo</w:t>
            </w:r>
            <w:r>
              <w:rPr>
                <w:sz w:val="25"/>
                <w:szCs w:val="25"/>
              </w:rPr>
              <w:t>）</w:t>
            </w:r>
          </w:p>
        </w:tc>
        <w:tc>
          <w:tcPr>
            <w:tcW w:w="1260" w:type="dxa"/>
            <w:vMerge/>
            <w:vAlign w:val="center"/>
          </w:tcPr>
          <w:p w14:paraId="527FF69C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12249C1C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0873E5CB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1F19DD7C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3E5297E4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12:00-14:00</w:t>
            </w:r>
          </w:p>
        </w:tc>
        <w:tc>
          <w:tcPr>
            <w:tcW w:w="7465" w:type="dxa"/>
            <w:gridSpan w:val="3"/>
            <w:vAlign w:val="center"/>
          </w:tcPr>
          <w:p w14:paraId="0199E85D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午休</w:t>
            </w:r>
          </w:p>
        </w:tc>
      </w:tr>
      <w:tr w:rsidR="00C367C9" w14:paraId="47877555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61436474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717194F6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14:00-15:20</w:t>
            </w:r>
          </w:p>
        </w:tc>
        <w:tc>
          <w:tcPr>
            <w:tcW w:w="5125" w:type="dxa"/>
            <w:vAlign w:val="center"/>
          </w:tcPr>
          <w:p w14:paraId="2D6C8938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岩石多种动力学性质测试方法</w:t>
            </w:r>
          </w:p>
        </w:tc>
        <w:tc>
          <w:tcPr>
            <w:tcW w:w="1260" w:type="dxa"/>
            <w:vMerge w:val="restart"/>
            <w:vAlign w:val="center"/>
          </w:tcPr>
          <w:p w14:paraId="37D8F9E4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徐</w:t>
            </w:r>
            <w:r>
              <w:rPr>
                <w:sz w:val="25"/>
                <w:szCs w:val="25"/>
              </w:rPr>
              <w:t xml:space="preserve">  </w:t>
            </w:r>
            <w:r>
              <w:rPr>
                <w:sz w:val="25"/>
                <w:szCs w:val="25"/>
              </w:rPr>
              <w:t>颖</w:t>
            </w:r>
          </w:p>
        </w:tc>
        <w:tc>
          <w:tcPr>
            <w:tcW w:w="1080" w:type="dxa"/>
            <w:vMerge w:val="restart"/>
            <w:vAlign w:val="center"/>
          </w:tcPr>
          <w:p w14:paraId="19F783C9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吴帮标</w:t>
            </w:r>
          </w:p>
        </w:tc>
      </w:tr>
      <w:tr w:rsidR="00C367C9" w14:paraId="278FFE00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32AD2A60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383F7F50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15:20-15:40</w:t>
            </w:r>
          </w:p>
        </w:tc>
        <w:tc>
          <w:tcPr>
            <w:tcW w:w="5125" w:type="dxa"/>
            <w:vAlign w:val="center"/>
          </w:tcPr>
          <w:p w14:paraId="7704031D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讨论、休息</w:t>
            </w:r>
          </w:p>
        </w:tc>
        <w:tc>
          <w:tcPr>
            <w:tcW w:w="1260" w:type="dxa"/>
            <w:vMerge/>
            <w:vAlign w:val="center"/>
          </w:tcPr>
          <w:p w14:paraId="6FF874AE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29A12EE0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2EBB6623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5A10096F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3446D372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15:40-17:00</w:t>
            </w:r>
          </w:p>
        </w:tc>
        <w:tc>
          <w:tcPr>
            <w:tcW w:w="5125" w:type="dxa"/>
            <w:vAlign w:val="center"/>
          </w:tcPr>
          <w:p w14:paraId="1C2A9A60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岩石多种动力学性质测试方法</w:t>
            </w:r>
          </w:p>
          <w:p w14:paraId="2971262D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试验视频展示（</w:t>
            </w:r>
            <w:r>
              <w:rPr>
                <w:sz w:val="25"/>
                <w:szCs w:val="25"/>
              </w:rPr>
              <w:t>Demo</w:t>
            </w:r>
            <w:r>
              <w:rPr>
                <w:sz w:val="25"/>
                <w:szCs w:val="25"/>
              </w:rPr>
              <w:t>）</w:t>
            </w:r>
          </w:p>
        </w:tc>
        <w:tc>
          <w:tcPr>
            <w:tcW w:w="1260" w:type="dxa"/>
            <w:vMerge/>
            <w:vAlign w:val="center"/>
          </w:tcPr>
          <w:p w14:paraId="74D242E4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415D2E06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6B725DEF" w14:textId="77777777">
        <w:trPr>
          <w:trHeight w:val="482"/>
          <w:jc w:val="center"/>
        </w:trPr>
        <w:tc>
          <w:tcPr>
            <w:tcW w:w="540" w:type="dxa"/>
            <w:vMerge w:val="restart"/>
            <w:vAlign w:val="center"/>
          </w:tcPr>
          <w:p w14:paraId="664A0AE7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  <w:r>
              <w:rPr>
                <w:sz w:val="25"/>
                <w:szCs w:val="25"/>
              </w:rPr>
              <w:t>月</w:t>
            </w:r>
            <w:r>
              <w:rPr>
                <w:sz w:val="25"/>
                <w:szCs w:val="25"/>
              </w:rPr>
              <w:t>22</w:t>
            </w:r>
            <w:r>
              <w:rPr>
                <w:sz w:val="25"/>
                <w:szCs w:val="25"/>
              </w:rPr>
              <w:t>日</w:t>
            </w:r>
          </w:p>
        </w:tc>
        <w:tc>
          <w:tcPr>
            <w:tcW w:w="1440" w:type="dxa"/>
            <w:vAlign w:val="center"/>
          </w:tcPr>
          <w:p w14:paraId="419136FB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9:00-10:20</w:t>
            </w:r>
          </w:p>
        </w:tc>
        <w:tc>
          <w:tcPr>
            <w:tcW w:w="5125" w:type="dxa"/>
            <w:vAlign w:val="center"/>
          </w:tcPr>
          <w:p w14:paraId="7AF706B5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冻土动力学特性及应用</w:t>
            </w:r>
          </w:p>
        </w:tc>
        <w:tc>
          <w:tcPr>
            <w:tcW w:w="1260" w:type="dxa"/>
            <w:vMerge w:val="restart"/>
            <w:vAlign w:val="center"/>
          </w:tcPr>
          <w:p w14:paraId="71C9518D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马芹永</w:t>
            </w:r>
          </w:p>
        </w:tc>
        <w:tc>
          <w:tcPr>
            <w:tcW w:w="1080" w:type="dxa"/>
            <w:vMerge w:val="restart"/>
            <w:vAlign w:val="center"/>
          </w:tcPr>
          <w:p w14:paraId="534A7B8B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黄理兴</w:t>
            </w:r>
          </w:p>
        </w:tc>
      </w:tr>
      <w:tr w:rsidR="00C367C9" w14:paraId="0169B59F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1D8A7CE2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64E5A2AC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10:20-10:40</w:t>
            </w:r>
          </w:p>
        </w:tc>
        <w:tc>
          <w:tcPr>
            <w:tcW w:w="5125" w:type="dxa"/>
            <w:vAlign w:val="center"/>
          </w:tcPr>
          <w:p w14:paraId="589E7FA4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讨论、休息</w:t>
            </w:r>
          </w:p>
        </w:tc>
        <w:tc>
          <w:tcPr>
            <w:tcW w:w="1260" w:type="dxa"/>
            <w:vMerge/>
            <w:vAlign w:val="center"/>
          </w:tcPr>
          <w:p w14:paraId="5393AAA4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63063D47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6F66A6C5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4F694CA8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15AEB635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10:40-12:00</w:t>
            </w:r>
          </w:p>
        </w:tc>
        <w:tc>
          <w:tcPr>
            <w:tcW w:w="5125" w:type="dxa"/>
            <w:vAlign w:val="center"/>
          </w:tcPr>
          <w:p w14:paraId="6A90C0C7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冻土动力学特性及应用</w:t>
            </w:r>
          </w:p>
          <w:p w14:paraId="4E4094F8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试验视频展示（</w:t>
            </w:r>
            <w:r>
              <w:rPr>
                <w:sz w:val="25"/>
                <w:szCs w:val="25"/>
              </w:rPr>
              <w:t>Demo</w:t>
            </w:r>
            <w:r>
              <w:rPr>
                <w:sz w:val="25"/>
                <w:szCs w:val="25"/>
              </w:rPr>
              <w:t>）</w:t>
            </w:r>
          </w:p>
        </w:tc>
        <w:tc>
          <w:tcPr>
            <w:tcW w:w="1260" w:type="dxa"/>
            <w:vMerge/>
            <w:vAlign w:val="center"/>
          </w:tcPr>
          <w:p w14:paraId="1E9FBF8B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7183FBFA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67896761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5018C4A2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613C586F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12:00-14:00</w:t>
            </w:r>
          </w:p>
        </w:tc>
        <w:tc>
          <w:tcPr>
            <w:tcW w:w="7465" w:type="dxa"/>
            <w:gridSpan w:val="3"/>
            <w:vAlign w:val="center"/>
          </w:tcPr>
          <w:p w14:paraId="63199581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午休</w:t>
            </w:r>
          </w:p>
        </w:tc>
      </w:tr>
      <w:tr w:rsidR="00C367C9" w14:paraId="1F1F41A2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1D4FD533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1AB2BAA7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14:00-15:20</w:t>
            </w:r>
          </w:p>
        </w:tc>
        <w:tc>
          <w:tcPr>
            <w:tcW w:w="5125" w:type="dxa"/>
            <w:vAlign w:val="center"/>
          </w:tcPr>
          <w:p w14:paraId="55AF6A30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深部岩石动力学性质测试技术</w:t>
            </w:r>
          </w:p>
        </w:tc>
        <w:tc>
          <w:tcPr>
            <w:tcW w:w="1260" w:type="dxa"/>
            <w:vMerge w:val="restart"/>
            <w:vAlign w:val="center"/>
          </w:tcPr>
          <w:p w14:paraId="4589A541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吴帮标</w:t>
            </w:r>
          </w:p>
        </w:tc>
        <w:tc>
          <w:tcPr>
            <w:tcW w:w="1080" w:type="dxa"/>
            <w:vMerge w:val="restart"/>
            <w:vAlign w:val="center"/>
          </w:tcPr>
          <w:p w14:paraId="4C958515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尹土兵</w:t>
            </w:r>
          </w:p>
        </w:tc>
      </w:tr>
      <w:tr w:rsidR="00C367C9" w14:paraId="401B992A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0D25B6E0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7AE56CBD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15:20-15:40</w:t>
            </w:r>
          </w:p>
        </w:tc>
        <w:tc>
          <w:tcPr>
            <w:tcW w:w="5125" w:type="dxa"/>
            <w:vAlign w:val="center"/>
          </w:tcPr>
          <w:p w14:paraId="4E8985CC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讨论、休息</w:t>
            </w:r>
          </w:p>
        </w:tc>
        <w:tc>
          <w:tcPr>
            <w:tcW w:w="1260" w:type="dxa"/>
            <w:vMerge/>
            <w:vAlign w:val="center"/>
          </w:tcPr>
          <w:p w14:paraId="0CDEB5C2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56EF945D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737DC4DB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7DCFB0E1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23C192AA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15:40-17:00</w:t>
            </w:r>
          </w:p>
        </w:tc>
        <w:tc>
          <w:tcPr>
            <w:tcW w:w="5125" w:type="dxa"/>
            <w:vAlign w:val="center"/>
          </w:tcPr>
          <w:p w14:paraId="54243F06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岩石动态本构模型参数的标定及应用</w:t>
            </w:r>
          </w:p>
        </w:tc>
        <w:tc>
          <w:tcPr>
            <w:tcW w:w="1260" w:type="dxa"/>
            <w:vAlign w:val="center"/>
          </w:tcPr>
          <w:p w14:paraId="0D92BD06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陈</w:t>
            </w:r>
            <w:r>
              <w:rPr>
                <w:sz w:val="25"/>
                <w:szCs w:val="25"/>
              </w:rPr>
              <w:t xml:space="preserve">  </w:t>
            </w:r>
            <w:r>
              <w:rPr>
                <w:sz w:val="25"/>
                <w:szCs w:val="25"/>
              </w:rPr>
              <w:t>荣</w:t>
            </w:r>
          </w:p>
        </w:tc>
        <w:tc>
          <w:tcPr>
            <w:tcW w:w="1080" w:type="dxa"/>
            <w:vMerge/>
            <w:vAlign w:val="center"/>
          </w:tcPr>
          <w:p w14:paraId="516A3B9D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0518D5CA" w14:textId="77777777">
        <w:trPr>
          <w:trHeight w:val="482"/>
          <w:jc w:val="center"/>
        </w:trPr>
        <w:tc>
          <w:tcPr>
            <w:tcW w:w="540" w:type="dxa"/>
            <w:vMerge w:val="restart"/>
            <w:vAlign w:val="center"/>
          </w:tcPr>
          <w:p w14:paraId="3AF6090F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  <w:r>
              <w:rPr>
                <w:sz w:val="25"/>
                <w:szCs w:val="25"/>
              </w:rPr>
              <w:t>月</w:t>
            </w:r>
            <w:r>
              <w:rPr>
                <w:sz w:val="25"/>
                <w:szCs w:val="25"/>
              </w:rPr>
              <w:t>23</w:t>
            </w:r>
            <w:r>
              <w:rPr>
                <w:sz w:val="25"/>
                <w:szCs w:val="25"/>
              </w:rPr>
              <w:t>日</w:t>
            </w:r>
          </w:p>
        </w:tc>
        <w:tc>
          <w:tcPr>
            <w:tcW w:w="1440" w:type="dxa"/>
            <w:vAlign w:val="center"/>
          </w:tcPr>
          <w:p w14:paraId="0BC655E6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9:00-10:20</w:t>
            </w:r>
          </w:p>
        </w:tc>
        <w:tc>
          <w:tcPr>
            <w:tcW w:w="5125" w:type="dxa"/>
            <w:vAlign w:val="center"/>
          </w:tcPr>
          <w:p w14:paraId="52DA1D0A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实时高温下岩石动态拉伸及断裂实验</w:t>
            </w:r>
          </w:p>
        </w:tc>
        <w:tc>
          <w:tcPr>
            <w:tcW w:w="1260" w:type="dxa"/>
            <w:vMerge w:val="restart"/>
            <w:vAlign w:val="center"/>
          </w:tcPr>
          <w:p w14:paraId="1498E339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bookmarkStart w:id="1" w:name="OLE_LINK1"/>
            <w:r>
              <w:rPr>
                <w:sz w:val="25"/>
                <w:szCs w:val="25"/>
              </w:rPr>
              <w:t>尹土兵</w:t>
            </w:r>
            <w:bookmarkEnd w:id="1"/>
          </w:p>
        </w:tc>
        <w:tc>
          <w:tcPr>
            <w:tcW w:w="1080" w:type="dxa"/>
            <w:vMerge w:val="restart"/>
            <w:vAlign w:val="center"/>
          </w:tcPr>
          <w:p w14:paraId="4851CC56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姚</w:t>
            </w:r>
            <w:r>
              <w:rPr>
                <w:sz w:val="25"/>
                <w:szCs w:val="25"/>
              </w:rPr>
              <w:t xml:space="preserve">  </w:t>
            </w:r>
            <w:r>
              <w:rPr>
                <w:sz w:val="25"/>
                <w:szCs w:val="25"/>
              </w:rPr>
              <w:t>伟</w:t>
            </w:r>
          </w:p>
        </w:tc>
      </w:tr>
      <w:tr w:rsidR="00C367C9" w14:paraId="37F94480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24CE51FE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1A2C4C2D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10:20-10:40</w:t>
            </w:r>
          </w:p>
        </w:tc>
        <w:tc>
          <w:tcPr>
            <w:tcW w:w="5125" w:type="dxa"/>
            <w:vAlign w:val="center"/>
          </w:tcPr>
          <w:p w14:paraId="30731817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讨论、休息</w:t>
            </w:r>
          </w:p>
        </w:tc>
        <w:tc>
          <w:tcPr>
            <w:tcW w:w="1260" w:type="dxa"/>
            <w:vMerge/>
            <w:vAlign w:val="center"/>
          </w:tcPr>
          <w:p w14:paraId="4A6FF79B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447AD990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00A308CC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70C5BE82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6D2A8386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10:40-12:00</w:t>
            </w:r>
          </w:p>
        </w:tc>
        <w:tc>
          <w:tcPr>
            <w:tcW w:w="5125" w:type="dxa"/>
            <w:vAlign w:val="center"/>
          </w:tcPr>
          <w:p w14:paraId="1304A717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热力耦合下微波辐射损伤硬岩的动态压痕破碎实验</w:t>
            </w:r>
          </w:p>
          <w:p w14:paraId="348AD720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试验视频展示（</w:t>
            </w:r>
            <w:r>
              <w:rPr>
                <w:sz w:val="25"/>
                <w:szCs w:val="25"/>
              </w:rPr>
              <w:t>Demo</w:t>
            </w:r>
            <w:r>
              <w:rPr>
                <w:sz w:val="25"/>
                <w:szCs w:val="25"/>
              </w:rPr>
              <w:t>）</w:t>
            </w:r>
          </w:p>
        </w:tc>
        <w:tc>
          <w:tcPr>
            <w:tcW w:w="1260" w:type="dxa"/>
            <w:vMerge/>
            <w:vAlign w:val="center"/>
          </w:tcPr>
          <w:p w14:paraId="4D6BC230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080" w:type="dxa"/>
            <w:vMerge/>
            <w:vAlign w:val="center"/>
          </w:tcPr>
          <w:p w14:paraId="3A0583EE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</w:tr>
      <w:tr w:rsidR="00C367C9" w14:paraId="2A23039B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09952A97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3A8FAA57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12:00-14:00</w:t>
            </w:r>
          </w:p>
        </w:tc>
        <w:tc>
          <w:tcPr>
            <w:tcW w:w="7465" w:type="dxa"/>
            <w:gridSpan w:val="3"/>
            <w:vAlign w:val="center"/>
          </w:tcPr>
          <w:p w14:paraId="34869586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午休</w:t>
            </w:r>
          </w:p>
        </w:tc>
      </w:tr>
      <w:tr w:rsidR="00C367C9" w14:paraId="2F6CB9B0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1C4E278E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7D5028AE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14:00-16:00</w:t>
            </w:r>
          </w:p>
        </w:tc>
        <w:tc>
          <w:tcPr>
            <w:tcW w:w="7465" w:type="dxa"/>
            <w:gridSpan w:val="3"/>
            <w:vAlign w:val="center"/>
          </w:tcPr>
          <w:p w14:paraId="0735A0F6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培训考试、结业式</w:t>
            </w:r>
          </w:p>
        </w:tc>
      </w:tr>
      <w:tr w:rsidR="00C367C9" w14:paraId="685DBC74" w14:textId="77777777">
        <w:trPr>
          <w:trHeight w:val="482"/>
          <w:jc w:val="center"/>
        </w:trPr>
        <w:tc>
          <w:tcPr>
            <w:tcW w:w="540" w:type="dxa"/>
            <w:vMerge/>
            <w:vAlign w:val="center"/>
          </w:tcPr>
          <w:p w14:paraId="791C50E1" w14:textId="77777777" w:rsidR="00C367C9" w:rsidRDefault="00C367C9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</w:p>
        </w:tc>
        <w:tc>
          <w:tcPr>
            <w:tcW w:w="1440" w:type="dxa"/>
            <w:vAlign w:val="center"/>
          </w:tcPr>
          <w:p w14:paraId="4E57AD91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16:00-18:00</w:t>
            </w:r>
          </w:p>
        </w:tc>
        <w:tc>
          <w:tcPr>
            <w:tcW w:w="7465" w:type="dxa"/>
            <w:gridSpan w:val="3"/>
            <w:vAlign w:val="center"/>
          </w:tcPr>
          <w:p w14:paraId="14AA67D3" w14:textId="77777777" w:rsidR="00C367C9" w:rsidRDefault="00000000">
            <w:pPr>
              <w:adjustRightInd w:val="0"/>
              <w:snapToGrid w:val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实验室参观、试验演示</w:t>
            </w:r>
          </w:p>
        </w:tc>
      </w:tr>
    </w:tbl>
    <w:p w14:paraId="6F138DD2" w14:textId="77777777" w:rsidR="00C367C9" w:rsidRDefault="00C367C9">
      <w:pPr>
        <w:jc w:val="left"/>
        <w:rPr>
          <w:rFonts w:hint="eastAsia"/>
          <w:sz w:val="28"/>
          <w:szCs w:val="28"/>
        </w:rPr>
        <w:sectPr w:rsidR="00C367C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5372E5B" w14:textId="77777777" w:rsidR="00C367C9" w:rsidRDefault="00C367C9" w:rsidP="00E77407">
      <w:pPr>
        <w:rPr>
          <w:rFonts w:hint="eastAsia"/>
          <w:b/>
          <w:sz w:val="2"/>
          <w:szCs w:val="2"/>
        </w:rPr>
      </w:pPr>
    </w:p>
    <w:sectPr w:rsidR="00C367C9" w:rsidSect="00E7740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351D1" w14:textId="77777777" w:rsidR="001C3979" w:rsidRDefault="001C3979" w:rsidP="0091542E">
      <w:r>
        <w:separator/>
      </w:r>
    </w:p>
  </w:endnote>
  <w:endnote w:type="continuationSeparator" w:id="0">
    <w:p w14:paraId="3AEDE32F" w14:textId="77777777" w:rsidR="001C3979" w:rsidRDefault="001C3979" w:rsidP="0091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A128F" w14:textId="77777777" w:rsidR="001C3979" w:rsidRDefault="001C3979" w:rsidP="0091542E">
      <w:r>
        <w:separator/>
      </w:r>
    </w:p>
  </w:footnote>
  <w:footnote w:type="continuationSeparator" w:id="0">
    <w:p w14:paraId="1CF638D2" w14:textId="77777777" w:rsidR="001C3979" w:rsidRDefault="001C3979" w:rsidP="00915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59B"/>
    <w:multiLevelType w:val="hybridMultilevel"/>
    <w:tmpl w:val="F394060A"/>
    <w:lvl w:ilvl="0" w:tplc="6CC8A8CA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516F626C"/>
    <w:multiLevelType w:val="hybridMultilevel"/>
    <w:tmpl w:val="0CB281DA"/>
    <w:lvl w:ilvl="0" w:tplc="0409000F">
      <w:start w:val="1"/>
      <w:numFmt w:val="decimal"/>
      <w:lvlText w:val="%1."/>
      <w:lvlJc w:val="left"/>
      <w:pPr>
        <w:ind w:left="906" w:hanging="420"/>
      </w:pPr>
    </w:lvl>
    <w:lvl w:ilvl="1" w:tplc="04090019" w:tentative="1">
      <w:start w:val="1"/>
      <w:numFmt w:val="lowerLetter"/>
      <w:lvlText w:val="%2)"/>
      <w:lvlJc w:val="left"/>
      <w:pPr>
        <w:ind w:left="1326" w:hanging="420"/>
      </w:pPr>
    </w:lvl>
    <w:lvl w:ilvl="2" w:tplc="0409001B" w:tentative="1">
      <w:start w:val="1"/>
      <w:numFmt w:val="lowerRoman"/>
      <w:lvlText w:val="%3."/>
      <w:lvlJc w:val="right"/>
      <w:pPr>
        <w:ind w:left="1746" w:hanging="420"/>
      </w:pPr>
    </w:lvl>
    <w:lvl w:ilvl="3" w:tplc="0409000F" w:tentative="1">
      <w:start w:val="1"/>
      <w:numFmt w:val="decimal"/>
      <w:lvlText w:val="%4."/>
      <w:lvlJc w:val="left"/>
      <w:pPr>
        <w:ind w:left="2166" w:hanging="420"/>
      </w:pPr>
    </w:lvl>
    <w:lvl w:ilvl="4" w:tplc="04090019" w:tentative="1">
      <w:start w:val="1"/>
      <w:numFmt w:val="lowerLetter"/>
      <w:lvlText w:val="%5)"/>
      <w:lvlJc w:val="left"/>
      <w:pPr>
        <w:ind w:left="2586" w:hanging="420"/>
      </w:pPr>
    </w:lvl>
    <w:lvl w:ilvl="5" w:tplc="0409001B" w:tentative="1">
      <w:start w:val="1"/>
      <w:numFmt w:val="lowerRoman"/>
      <w:lvlText w:val="%6."/>
      <w:lvlJc w:val="right"/>
      <w:pPr>
        <w:ind w:left="3006" w:hanging="420"/>
      </w:pPr>
    </w:lvl>
    <w:lvl w:ilvl="6" w:tplc="0409000F" w:tentative="1">
      <w:start w:val="1"/>
      <w:numFmt w:val="decimal"/>
      <w:lvlText w:val="%7."/>
      <w:lvlJc w:val="left"/>
      <w:pPr>
        <w:ind w:left="3426" w:hanging="420"/>
      </w:pPr>
    </w:lvl>
    <w:lvl w:ilvl="7" w:tplc="04090019" w:tentative="1">
      <w:start w:val="1"/>
      <w:numFmt w:val="lowerLetter"/>
      <w:lvlText w:val="%8)"/>
      <w:lvlJc w:val="left"/>
      <w:pPr>
        <w:ind w:left="3846" w:hanging="420"/>
      </w:pPr>
    </w:lvl>
    <w:lvl w:ilvl="8" w:tplc="0409001B" w:tentative="1">
      <w:start w:val="1"/>
      <w:numFmt w:val="lowerRoman"/>
      <w:lvlText w:val="%9."/>
      <w:lvlJc w:val="right"/>
      <w:pPr>
        <w:ind w:left="4266" w:hanging="420"/>
      </w:pPr>
    </w:lvl>
  </w:abstractNum>
  <w:abstractNum w:abstractNumId="2" w15:restartNumberingAfterBreak="0">
    <w:nsid w:val="52932A00"/>
    <w:multiLevelType w:val="hybridMultilevel"/>
    <w:tmpl w:val="48D47E56"/>
    <w:lvl w:ilvl="0" w:tplc="25D4B33A">
      <w:start w:val="1"/>
      <w:numFmt w:val="decimal"/>
      <w:lvlText w:val="（%1）"/>
      <w:lvlJc w:val="left"/>
      <w:pPr>
        <w:ind w:left="1566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6" w:hanging="420"/>
      </w:pPr>
    </w:lvl>
    <w:lvl w:ilvl="2" w:tplc="0409001B" w:tentative="1">
      <w:start w:val="1"/>
      <w:numFmt w:val="lowerRoman"/>
      <w:lvlText w:val="%3."/>
      <w:lvlJc w:val="right"/>
      <w:pPr>
        <w:ind w:left="1746" w:hanging="420"/>
      </w:pPr>
    </w:lvl>
    <w:lvl w:ilvl="3" w:tplc="0409000F" w:tentative="1">
      <w:start w:val="1"/>
      <w:numFmt w:val="decimal"/>
      <w:lvlText w:val="%4."/>
      <w:lvlJc w:val="left"/>
      <w:pPr>
        <w:ind w:left="2166" w:hanging="420"/>
      </w:pPr>
    </w:lvl>
    <w:lvl w:ilvl="4" w:tplc="04090019" w:tentative="1">
      <w:start w:val="1"/>
      <w:numFmt w:val="lowerLetter"/>
      <w:lvlText w:val="%5)"/>
      <w:lvlJc w:val="left"/>
      <w:pPr>
        <w:ind w:left="2586" w:hanging="420"/>
      </w:pPr>
    </w:lvl>
    <w:lvl w:ilvl="5" w:tplc="0409001B" w:tentative="1">
      <w:start w:val="1"/>
      <w:numFmt w:val="lowerRoman"/>
      <w:lvlText w:val="%6."/>
      <w:lvlJc w:val="right"/>
      <w:pPr>
        <w:ind w:left="3006" w:hanging="420"/>
      </w:pPr>
    </w:lvl>
    <w:lvl w:ilvl="6" w:tplc="0409000F" w:tentative="1">
      <w:start w:val="1"/>
      <w:numFmt w:val="decimal"/>
      <w:lvlText w:val="%7."/>
      <w:lvlJc w:val="left"/>
      <w:pPr>
        <w:ind w:left="3426" w:hanging="420"/>
      </w:pPr>
    </w:lvl>
    <w:lvl w:ilvl="7" w:tplc="04090019" w:tentative="1">
      <w:start w:val="1"/>
      <w:numFmt w:val="lowerLetter"/>
      <w:lvlText w:val="%8)"/>
      <w:lvlJc w:val="left"/>
      <w:pPr>
        <w:ind w:left="3846" w:hanging="420"/>
      </w:pPr>
    </w:lvl>
    <w:lvl w:ilvl="8" w:tplc="0409001B" w:tentative="1">
      <w:start w:val="1"/>
      <w:numFmt w:val="lowerRoman"/>
      <w:lvlText w:val="%9."/>
      <w:lvlJc w:val="right"/>
      <w:pPr>
        <w:ind w:left="4266" w:hanging="420"/>
      </w:pPr>
    </w:lvl>
  </w:abstractNum>
  <w:num w:numId="1" w16cid:durableId="1051078843">
    <w:abstractNumId w:val="0"/>
  </w:num>
  <w:num w:numId="2" w16cid:durableId="1131943135">
    <w:abstractNumId w:val="1"/>
  </w:num>
  <w:num w:numId="3" w16cid:durableId="19814957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QwMbGwNLUwMLA0MDNS0lEKTi0uzszPAykwrAUAotJ82SwAAAA="/>
    <w:docVar w:name="commondata" w:val="eyJoZGlkIjoiMDQ5YmU5MGQ4NTBiYjI3YTJmYjg4NjA1OTFkNmQyMzkifQ=="/>
  </w:docVars>
  <w:rsids>
    <w:rsidRoot w:val="00C26E78"/>
    <w:rsid w:val="00001D76"/>
    <w:rsid w:val="00003E7D"/>
    <w:rsid w:val="00006412"/>
    <w:rsid w:val="00006D15"/>
    <w:rsid w:val="000124E5"/>
    <w:rsid w:val="0001402A"/>
    <w:rsid w:val="00015794"/>
    <w:rsid w:val="00016C33"/>
    <w:rsid w:val="0002238F"/>
    <w:rsid w:val="00031950"/>
    <w:rsid w:val="00035473"/>
    <w:rsid w:val="00047037"/>
    <w:rsid w:val="00053E6C"/>
    <w:rsid w:val="00057AA4"/>
    <w:rsid w:val="0006030D"/>
    <w:rsid w:val="00066062"/>
    <w:rsid w:val="00066607"/>
    <w:rsid w:val="000675AF"/>
    <w:rsid w:val="00075D74"/>
    <w:rsid w:val="0007732B"/>
    <w:rsid w:val="00077CF0"/>
    <w:rsid w:val="00080852"/>
    <w:rsid w:val="00086390"/>
    <w:rsid w:val="00087B79"/>
    <w:rsid w:val="000A2051"/>
    <w:rsid w:val="000A3743"/>
    <w:rsid w:val="000B2483"/>
    <w:rsid w:val="000B3CA6"/>
    <w:rsid w:val="000B62D2"/>
    <w:rsid w:val="000C0A64"/>
    <w:rsid w:val="000C6C7A"/>
    <w:rsid w:val="000D2A7F"/>
    <w:rsid w:val="000D5F42"/>
    <w:rsid w:val="000D7D86"/>
    <w:rsid w:val="000E167D"/>
    <w:rsid w:val="000E413E"/>
    <w:rsid w:val="000E6A5D"/>
    <w:rsid w:val="000F2B58"/>
    <w:rsid w:val="000F39DA"/>
    <w:rsid w:val="000F4671"/>
    <w:rsid w:val="000F65DE"/>
    <w:rsid w:val="00101F3A"/>
    <w:rsid w:val="001029CE"/>
    <w:rsid w:val="0010303E"/>
    <w:rsid w:val="001050F9"/>
    <w:rsid w:val="0011192E"/>
    <w:rsid w:val="00112FCB"/>
    <w:rsid w:val="00114A5D"/>
    <w:rsid w:val="001169CF"/>
    <w:rsid w:val="00120E30"/>
    <w:rsid w:val="00122E04"/>
    <w:rsid w:val="00124876"/>
    <w:rsid w:val="0013281B"/>
    <w:rsid w:val="00140E17"/>
    <w:rsid w:val="00143114"/>
    <w:rsid w:val="0015164B"/>
    <w:rsid w:val="00152573"/>
    <w:rsid w:val="001543E3"/>
    <w:rsid w:val="001559A0"/>
    <w:rsid w:val="00160B68"/>
    <w:rsid w:val="00172B85"/>
    <w:rsid w:val="001767B7"/>
    <w:rsid w:val="00180E76"/>
    <w:rsid w:val="0018786C"/>
    <w:rsid w:val="00191179"/>
    <w:rsid w:val="00191F05"/>
    <w:rsid w:val="00193BA4"/>
    <w:rsid w:val="00194E2E"/>
    <w:rsid w:val="00195BDA"/>
    <w:rsid w:val="001A3A94"/>
    <w:rsid w:val="001A518D"/>
    <w:rsid w:val="001B0F37"/>
    <w:rsid w:val="001B2F09"/>
    <w:rsid w:val="001B6564"/>
    <w:rsid w:val="001B7F02"/>
    <w:rsid w:val="001C381D"/>
    <w:rsid w:val="001C3979"/>
    <w:rsid w:val="001C5F71"/>
    <w:rsid w:val="001D29AD"/>
    <w:rsid w:val="001D42EE"/>
    <w:rsid w:val="001D6234"/>
    <w:rsid w:val="001D6D4C"/>
    <w:rsid w:val="001D7992"/>
    <w:rsid w:val="001E3901"/>
    <w:rsid w:val="001E4C57"/>
    <w:rsid w:val="001E6CD9"/>
    <w:rsid w:val="001E7B70"/>
    <w:rsid w:val="001F0447"/>
    <w:rsid w:val="001F1B3C"/>
    <w:rsid w:val="001F28F6"/>
    <w:rsid w:val="001F5488"/>
    <w:rsid w:val="001F5851"/>
    <w:rsid w:val="001F6CCB"/>
    <w:rsid w:val="002069EA"/>
    <w:rsid w:val="00213376"/>
    <w:rsid w:val="00221108"/>
    <w:rsid w:val="00221537"/>
    <w:rsid w:val="00227445"/>
    <w:rsid w:val="002314E6"/>
    <w:rsid w:val="002344F0"/>
    <w:rsid w:val="00235525"/>
    <w:rsid w:val="00237557"/>
    <w:rsid w:val="00243EED"/>
    <w:rsid w:val="00253EDA"/>
    <w:rsid w:val="0025476C"/>
    <w:rsid w:val="002619C2"/>
    <w:rsid w:val="0026335E"/>
    <w:rsid w:val="00264391"/>
    <w:rsid w:val="002656B0"/>
    <w:rsid w:val="00272EF1"/>
    <w:rsid w:val="0027423B"/>
    <w:rsid w:val="002746F4"/>
    <w:rsid w:val="00276566"/>
    <w:rsid w:val="00276EEE"/>
    <w:rsid w:val="00287676"/>
    <w:rsid w:val="002B4E4F"/>
    <w:rsid w:val="002C3D53"/>
    <w:rsid w:val="002C58AE"/>
    <w:rsid w:val="002D107B"/>
    <w:rsid w:val="002D1774"/>
    <w:rsid w:val="002D5D28"/>
    <w:rsid w:val="002E4AB7"/>
    <w:rsid w:val="002E5C32"/>
    <w:rsid w:val="002E5FC2"/>
    <w:rsid w:val="002E7790"/>
    <w:rsid w:val="002F1071"/>
    <w:rsid w:val="002F44E0"/>
    <w:rsid w:val="002F6949"/>
    <w:rsid w:val="002F6E15"/>
    <w:rsid w:val="0030282B"/>
    <w:rsid w:val="00305445"/>
    <w:rsid w:val="00305F8B"/>
    <w:rsid w:val="003061DF"/>
    <w:rsid w:val="00306C1C"/>
    <w:rsid w:val="00307C51"/>
    <w:rsid w:val="0031208B"/>
    <w:rsid w:val="003127BC"/>
    <w:rsid w:val="00316C31"/>
    <w:rsid w:val="00322EEA"/>
    <w:rsid w:val="00332C0F"/>
    <w:rsid w:val="00340BDE"/>
    <w:rsid w:val="00342AB0"/>
    <w:rsid w:val="00342E7B"/>
    <w:rsid w:val="003619CD"/>
    <w:rsid w:val="00362BC4"/>
    <w:rsid w:val="00367B3B"/>
    <w:rsid w:val="003830F3"/>
    <w:rsid w:val="003833AA"/>
    <w:rsid w:val="0039010A"/>
    <w:rsid w:val="00392139"/>
    <w:rsid w:val="00394B39"/>
    <w:rsid w:val="0039744F"/>
    <w:rsid w:val="00397915"/>
    <w:rsid w:val="00397FD6"/>
    <w:rsid w:val="003A0B2B"/>
    <w:rsid w:val="003A19BC"/>
    <w:rsid w:val="003A47BD"/>
    <w:rsid w:val="003A636F"/>
    <w:rsid w:val="003B19AF"/>
    <w:rsid w:val="003B5FB2"/>
    <w:rsid w:val="003B7B5D"/>
    <w:rsid w:val="003C0A6F"/>
    <w:rsid w:val="003C50CB"/>
    <w:rsid w:val="003C656A"/>
    <w:rsid w:val="003D3CAB"/>
    <w:rsid w:val="003D483D"/>
    <w:rsid w:val="003D58C4"/>
    <w:rsid w:val="003D7D97"/>
    <w:rsid w:val="003E4C75"/>
    <w:rsid w:val="003E631A"/>
    <w:rsid w:val="003F0789"/>
    <w:rsid w:val="003F0AA5"/>
    <w:rsid w:val="003F0AF7"/>
    <w:rsid w:val="00401574"/>
    <w:rsid w:val="00401E98"/>
    <w:rsid w:val="0040322D"/>
    <w:rsid w:val="00406CB9"/>
    <w:rsid w:val="00410202"/>
    <w:rsid w:val="00411091"/>
    <w:rsid w:val="004210F4"/>
    <w:rsid w:val="004245CB"/>
    <w:rsid w:val="00431E5B"/>
    <w:rsid w:val="00433980"/>
    <w:rsid w:val="00435AEE"/>
    <w:rsid w:val="00440A88"/>
    <w:rsid w:val="004422FB"/>
    <w:rsid w:val="004442FB"/>
    <w:rsid w:val="00444D91"/>
    <w:rsid w:val="00446607"/>
    <w:rsid w:val="00446AE8"/>
    <w:rsid w:val="00454DDF"/>
    <w:rsid w:val="00455A68"/>
    <w:rsid w:val="00457A54"/>
    <w:rsid w:val="00457A73"/>
    <w:rsid w:val="0046209A"/>
    <w:rsid w:val="0046511D"/>
    <w:rsid w:val="00465709"/>
    <w:rsid w:val="00467B02"/>
    <w:rsid w:val="00480A7E"/>
    <w:rsid w:val="00487C9D"/>
    <w:rsid w:val="00494BBE"/>
    <w:rsid w:val="004951BE"/>
    <w:rsid w:val="004A0AFD"/>
    <w:rsid w:val="004A3666"/>
    <w:rsid w:val="004A642E"/>
    <w:rsid w:val="004A790C"/>
    <w:rsid w:val="004B47AE"/>
    <w:rsid w:val="004B5D6A"/>
    <w:rsid w:val="004B6842"/>
    <w:rsid w:val="004C038F"/>
    <w:rsid w:val="004C3BDC"/>
    <w:rsid w:val="004C408A"/>
    <w:rsid w:val="004C73DF"/>
    <w:rsid w:val="004D0F12"/>
    <w:rsid w:val="004D2743"/>
    <w:rsid w:val="004E034A"/>
    <w:rsid w:val="004F1821"/>
    <w:rsid w:val="004F7C82"/>
    <w:rsid w:val="00501ABB"/>
    <w:rsid w:val="00504546"/>
    <w:rsid w:val="0051024B"/>
    <w:rsid w:val="00513508"/>
    <w:rsid w:val="00515F53"/>
    <w:rsid w:val="00517914"/>
    <w:rsid w:val="00517A5E"/>
    <w:rsid w:val="00522C44"/>
    <w:rsid w:val="00526EE7"/>
    <w:rsid w:val="00527F9D"/>
    <w:rsid w:val="005336F6"/>
    <w:rsid w:val="00534595"/>
    <w:rsid w:val="00543C9D"/>
    <w:rsid w:val="00552CEA"/>
    <w:rsid w:val="00555511"/>
    <w:rsid w:val="00556294"/>
    <w:rsid w:val="00556942"/>
    <w:rsid w:val="00556B3F"/>
    <w:rsid w:val="00557B54"/>
    <w:rsid w:val="0056180F"/>
    <w:rsid w:val="0056406B"/>
    <w:rsid w:val="00565BB3"/>
    <w:rsid w:val="0056756C"/>
    <w:rsid w:val="005751AC"/>
    <w:rsid w:val="00575F59"/>
    <w:rsid w:val="00581F7A"/>
    <w:rsid w:val="00582FAB"/>
    <w:rsid w:val="0058360F"/>
    <w:rsid w:val="00584469"/>
    <w:rsid w:val="00584D16"/>
    <w:rsid w:val="005869B8"/>
    <w:rsid w:val="00592985"/>
    <w:rsid w:val="005937BD"/>
    <w:rsid w:val="005937C5"/>
    <w:rsid w:val="0059404F"/>
    <w:rsid w:val="00596325"/>
    <w:rsid w:val="005A4EDE"/>
    <w:rsid w:val="005A5D9B"/>
    <w:rsid w:val="005B0B30"/>
    <w:rsid w:val="005B2DA9"/>
    <w:rsid w:val="005B5650"/>
    <w:rsid w:val="005C02A0"/>
    <w:rsid w:val="005C042D"/>
    <w:rsid w:val="005C2E87"/>
    <w:rsid w:val="005D07EF"/>
    <w:rsid w:val="005E2293"/>
    <w:rsid w:val="005E4B19"/>
    <w:rsid w:val="005E553B"/>
    <w:rsid w:val="005E5E44"/>
    <w:rsid w:val="005F0AF6"/>
    <w:rsid w:val="005F0F45"/>
    <w:rsid w:val="005F51FB"/>
    <w:rsid w:val="005F657D"/>
    <w:rsid w:val="00610251"/>
    <w:rsid w:val="0061084C"/>
    <w:rsid w:val="006112A2"/>
    <w:rsid w:val="00615A9E"/>
    <w:rsid w:val="0061645A"/>
    <w:rsid w:val="00616BDE"/>
    <w:rsid w:val="0062210C"/>
    <w:rsid w:val="006247F1"/>
    <w:rsid w:val="0063086A"/>
    <w:rsid w:val="00633515"/>
    <w:rsid w:val="00641CA0"/>
    <w:rsid w:val="00642ABB"/>
    <w:rsid w:val="006438DE"/>
    <w:rsid w:val="00645D9F"/>
    <w:rsid w:val="0065479C"/>
    <w:rsid w:val="00654BFC"/>
    <w:rsid w:val="006564C7"/>
    <w:rsid w:val="006619C8"/>
    <w:rsid w:val="0066294A"/>
    <w:rsid w:val="00665009"/>
    <w:rsid w:val="00665FC5"/>
    <w:rsid w:val="00666121"/>
    <w:rsid w:val="00676BBD"/>
    <w:rsid w:val="00680BC2"/>
    <w:rsid w:val="0069331C"/>
    <w:rsid w:val="00696677"/>
    <w:rsid w:val="006A28F4"/>
    <w:rsid w:val="006A2998"/>
    <w:rsid w:val="006A6C50"/>
    <w:rsid w:val="006C7FE4"/>
    <w:rsid w:val="006D45A7"/>
    <w:rsid w:val="006E3928"/>
    <w:rsid w:val="006E3D5F"/>
    <w:rsid w:val="006E437E"/>
    <w:rsid w:val="006F1F49"/>
    <w:rsid w:val="006F2416"/>
    <w:rsid w:val="006F57C3"/>
    <w:rsid w:val="006F6ABE"/>
    <w:rsid w:val="006F7934"/>
    <w:rsid w:val="007108C1"/>
    <w:rsid w:val="0071133C"/>
    <w:rsid w:val="007127BD"/>
    <w:rsid w:val="007138CC"/>
    <w:rsid w:val="00713E95"/>
    <w:rsid w:val="00720781"/>
    <w:rsid w:val="007227BA"/>
    <w:rsid w:val="00726289"/>
    <w:rsid w:val="007324F0"/>
    <w:rsid w:val="007361ED"/>
    <w:rsid w:val="0074044B"/>
    <w:rsid w:val="00740CC4"/>
    <w:rsid w:val="007418D7"/>
    <w:rsid w:val="00741E04"/>
    <w:rsid w:val="007443A8"/>
    <w:rsid w:val="00744478"/>
    <w:rsid w:val="00746C29"/>
    <w:rsid w:val="00750307"/>
    <w:rsid w:val="00752594"/>
    <w:rsid w:val="0075317A"/>
    <w:rsid w:val="00754331"/>
    <w:rsid w:val="00761CC1"/>
    <w:rsid w:val="0076634B"/>
    <w:rsid w:val="00772C8F"/>
    <w:rsid w:val="00774225"/>
    <w:rsid w:val="007810A5"/>
    <w:rsid w:val="0078409D"/>
    <w:rsid w:val="00784ADC"/>
    <w:rsid w:val="00785F68"/>
    <w:rsid w:val="00796F9C"/>
    <w:rsid w:val="007A1D38"/>
    <w:rsid w:val="007A1ED1"/>
    <w:rsid w:val="007A207A"/>
    <w:rsid w:val="007A2ACD"/>
    <w:rsid w:val="007A4F4B"/>
    <w:rsid w:val="007B0E31"/>
    <w:rsid w:val="007B2E5B"/>
    <w:rsid w:val="007C347D"/>
    <w:rsid w:val="007C491F"/>
    <w:rsid w:val="007C5669"/>
    <w:rsid w:val="007C7613"/>
    <w:rsid w:val="007C7BB1"/>
    <w:rsid w:val="007C7FD9"/>
    <w:rsid w:val="007E2A93"/>
    <w:rsid w:val="007E49D7"/>
    <w:rsid w:val="007F2505"/>
    <w:rsid w:val="007F70FE"/>
    <w:rsid w:val="007F74FF"/>
    <w:rsid w:val="00800DAF"/>
    <w:rsid w:val="008024E3"/>
    <w:rsid w:val="008049EE"/>
    <w:rsid w:val="00806032"/>
    <w:rsid w:val="00807D85"/>
    <w:rsid w:val="00812514"/>
    <w:rsid w:val="008141A8"/>
    <w:rsid w:val="008212BC"/>
    <w:rsid w:val="00821ADB"/>
    <w:rsid w:val="008225D0"/>
    <w:rsid w:val="00823530"/>
    <w:rsid w:val="00836570"/>
    <w:rsid w:val="00837951"/>
    <w:rsid w:val="008402FD"/>
    <w:rsid w:val="00840ED4"/>
    <w:rsid w:val="008416FA"/>
    <w:rsid w:val="0084468A"/>
    <w:rsid w:val="008455EA"/>
    <w:rsid w:val="00845F3E"/>
    <w:rsid w:val="00850849"/>
    <w:rsid w:val="00860567"/>
    <w:rsid w:val="008664E5"/>
    <w:rsid w:val="0087027D"/>
    <w:rsid w:val="0087221C"/>
    <w:rsid w:val="00873A44"/>
    <w:rsid w:val="00886162"/>
    <w:rsid w:val="00896337"/>
    <w:rsid w:val="008A1B3E"/>
    <w:rsid w:val="008A225B"/>
    <w:rsid w:val="008A76EA"/>
    <w:rsid w:val="008A78AD"/>
    <w:rsid w:val="008B6280"/>
    <w:rsid w:val="008C4753"/>
    <w:rsid w:val="008D3A6E"/>
    <w:rsid w:val="008D3ADB"/>
    <w:rsid w:val="008D3D23"/>
    <w:rsid w:val="008D567A"/>
    <w:rsid w:val="008D6A0E"/>
    <w:rsid w:val="008E1133"/>
    <w:rsid w:val="008E2499"/>
    <w:rsid w:val="008E288D"/>
    <w:rsid w:val="008E6956"/>
    <w:rsid w:val="008E7430"/>
    <w:rsid w:val="008E77EE"/>
    <w:rsid w:val="008F3F59"/>
    <w:rsid w:val="008F5DF6"/>
    <w:rsid w:val="008F7CC5"/>
    <w:rsid w:val="00900A3A"/>
    <w:rsid w:val="00901161"/>
    <w:rsid w:val="009016D2"/>
    <w:rsid w:val="00902772"/>
    <w:rsid w:val="00905FFB"/>
    <w:rsid w:val="00910EEB"/>
    <w:rsid w:val="0091542E"/>
    <w:rsid w:val="0092036E"/>
    <w:rsid w:val="00921D62"/>
    <w:rsid w:val="0092289E"/>
    <w:rsid w:val="00922B52"/>
    <w:rsid w:val="00923199"/>
    <w:rsid w:val="0092557B"/>
    <w:rsid w:val="00930546"/>
    <w:rsid w:val="009306D0"/>
    <w:rsid w:val="00932CF4"/>
    <w:rsid w:val="009333E0"/>
    <w:rsid w:val="00934BCC"/>
    <w:rsid w:val="0093747D"/>
    <w:rsid w:val="009430D7"/>
    <w:rsid w:val="009454AB"/>
    <w:rsid w:val="00947CEF"/>
    <w:rsid w:val="0095120E"/>
    <w:rsid w:val="00952552"/>
    <w:rsid w:val="009534E4"/>
    <w:rsid w:val="00956E2B"/>
    <w:rsid w:val="00962D64"/>
    <w:rsid w:val="00963453"/>
    <w:rsid w:val="00964D4B"/>
    <w:rsid w:val="0096605B"/>
    <w:rsid w:val="00973801"/>
    <w:rsid w:val="009849B7"/>
    <w:rsid w:val="009855C1"/>
    <w:rsid w:val="0098634D"/>
    <w:rsid w:val="00990AEA"/>
    <w:rsid w:val="009A0070"/>
    <w:rsid w:val="009A0AE2"/>
    <w:rsid w:val="009A39D7"/>
    <w:rsid w:val="009A5684"/>
    <w:rsid w:val="009B0F36"/>
    <w:rsid w:val="009C0BF5"/>
    <w:rsid w:val="009C2750"/>
    <w:rsid w:val="009C396B"/>
    <w:rsid w:val="009D5020"/>
    <w:rsid w:val="009D777A"/>
    <w:rsid w:val="009E1BCC"/>
    <w:rsid w:val="009E2B48"/>
    <w:rsid w:val="009E50CD"/>
    <w:rsid w:val="009E551F"/>
    <w:rsid w:val="009E6F20"/>
    <w:rsid w:val="009F2CA4"/>
    <w:rsid w:val="009F2EF2"/>
    <w:rsid w:val="009F677D"/>
    <w:rsid w:val="009F75C1"/>
    <w:rsid w:val="00A02E15"/>
    <w:rsid w:val="00A12C76"/>
    <w:rsid w:val="00A12DE3"/>
    <w:rsid w:val="00A144AB"/>
    <w:rsid w:val="00A16865"/>
    <w:rsid w:val="00A2743E"/>
    <w:rsid w:val="00A27904"/>
    <w:rsid w:val="00A34B3F"/>
    <w:rsid w:val="00A375F3"/>
    <w:rsid w:val="00A42877"/>
    <w:rsid w:val="00A43816"/>
    <w:rsid w:val="00A4530E"/>
    <w:rsid w:val="00A51D79"/>
    <w:rsid w:val="00A52401"/>
    <w:rsid w:val="00A544F3"/>
    <w:rsid w:val="00A56818"/>
    <w:rsid w:val="00A7487E"/>
    <w:rsid w:val="00A75450"/>
    <w:rsid w:val="00A76107"/>
    <w:rsid w:val="00A81812"/>
    <w:rsid w:val="00A82FD2"/>
    <w:rsid w:val="00A86161"/>
    <w:rsid w:val="00A90070"/>
    <w:rsid w:val="00A903AB"/>
    <w:rsid w:val="00A91167"/>
    <w:rsid w:val="00A932C8"/>
    <w:rsid w:val="00A940AE"/>
    <w:rsid w:val="00A949AC"/>
    <w:rsid w:val="00A96B4E"/>
    <w:rsid w:val="00AA022F"/>
    <w:rsid w:val="00AB3C32"/>
    <w:rsid w:val="00AC1A5D"/>
    <w:rsid w:val="00AC51D7"/>
    <w:rsid w:val="00AC7378"/>
    <w:rsid w:val="00AE2CCD"/>
    <w:rsid w:val="00AE2E0F"/>
    <w:rsid w:val="00AF3084"/>
    <w:rsid w:val="00AF5670"/>
    <w:rsid w:val="00AF699E"/>
    <w:rsid w:val="00B00CAA"/>
    <w:rsid w:val="00B01276"/>
    <w:rsid w:val="00B11D86"/>
    <w:rsid w:val="00B123B6"/>
    <w:rsid w:val="00B13739"/>
    <w:rsid w:val="00B20059"/>
    <w:rsid w:val="00B25C5A"/>
    <w:rsid w:val="00B27BF3"/>
    <w:rsid w:val="00B30BD2"/>
    <w:rsid w:val="00B32EA3"/>
    <w:rsid w:val="00B37244"/>
    <w:rsid w:val="00B433A9"/>
    <w:rsid w:val="00B54166"/>
    <w:rsid w:val="00B55EB7"/>
    <w:rsid w:val="00B561ED"/>
    <w:rsid w:val="00B61455"/>
    <w:rsid w:val="00B64D68"/>
    <w:rsid w:val="00B76692"/>
    <w:rsid w:val="00B809CD"/>
    <w:rsid w:val="00B851D4"/>
    <w:rsid w:val="00B86B5F"/>
    <w:rsid w:val="00B86CDE"/>
    <w:rsid w:val="00B94BA6"/>
    <w:rsid w:val="00B9643D"/>
    <w:rsid w:val="00B971A7"/>
    <w:rsid w:val="00BA2F3F"/>
    <w:rsid w:val="00BA2F66"/>
    <w:rsid w:val="00BA64EC"/>
    <w:rsid w:val="00BB0239"/>
    <w:rsid w:val="00BB6F49"/>
    <w:rsid w:val="00BC1C9D"/>
    <w:rsid w:val="00BC61D9"/>
    <w:rsid w:val="00BC7E12"/>
    <w:rsid w:val="00BD0B94"/>
    <w:rsid w:val="00BD3B38"/>
    <w:rsid w:val="00BD43C8"/>
    <w:rsid w:val="00BD79BF"/>
    <w:rsid w:val="00BF22F2"/>
    <w:rsid w:val="00BF2812"/>
    <w:rsid w:val="00C019B3"/>
    <w:rsid w:val="00C02451"/>
    <w:rsid w:val="00C06368"/>
    <w:rsid w:val="00C1109C"/>
    <w:rsid w:val="00C14EB9"/>
    <w:rsid w:val="00C14F26"/>
    <w:rsid w:val="00C1721D"/>
    <w:rsid w:val="00C17A68"/>
    <w:rsid w:val="00C26E78"/>
    <w:rsid w:val="00C27A60"/>
    <w:rsid w:val="00C27BD1"/>
    <w:rsid w:val="00C367C9"/>
    <w:rsid w:val="00C41F0D"/>
    <w:rsid w:val="00C500A7"/>
    <w:rsid w:val="00C51695"/>
    <w:rsid w:val="00C529A8"/>
    <w:rsid w:val="00C53038"/>
    <w:rsid w:val="00C55CBF"/>
    <w:rsid w:val="00C62CD1"/>
    <w:rsid w:val="00C66053"/>
    <w:rsid w:val="00C670D8"/>
    <w:rsid w:val="00C710EF"/>
    <w:rsid w:val="00C71C11"/>
    <w:rsid w:val="00C736C7"/>
    <w:rsid w:val="00C77CC4"/>
    <w:rsid w:val="00C8280F"/>
    <w:rsid w:val="00C8419E"/>
    <w:rsid w:val="00C868D8"/>
    <w:rsid w:val="00C91F7A"/>
    <w:rsid w:val="00C92F80"/>
    <w:rsid w:val="00C938CA"/>
    <w:rsid w:val="00C95351"/>
    <w:rsid w:val="00CA1810"/>
    <w:rsid w:val="00CA6CD0"/>
    <w:rsid w:val="00CB13C1"/>
    <w:rsid w:val="00CB42F4"/>
    <w:rsid w:val="00CB47A2"/>
    <w:rsid w:val="00CB4AFC"/>
    <w:rsid w:val="00CB5A6E"/>
    <w:rsid w:val="00CC6957"/>
    <w:rsid w:val="00CD070B"/>
    <w:rsid w:val="00CD0DE3"/>
    <w:rsid w:val="00CD2AF7"/>
    <w:rsid w:val="00CD415C"/>
    <w:rsid w:val="00CD722C"/>
    <w:rsid w:val="00CE089C"/>
    <w:rsid w:val="00CE092E"/>
    <w:rsid w:val="00CE1278"/>
    <w:rsid w:val="00CF004F"/>
    <w:rsid w:val="00CF1F06"/>
    <w:rsid w:val="00CF3638"/>
    <w:rsid w:val="00CF38EF"/>
    <w:rsid w:val="00CF3F32"/>
    <w:rsid w:val="00CF48E6"/>
    <w:rsid w:val="00D05BB0"/>
    <w:rsid w:val="00D06BAC"/>
    <w:rsid w:val="00D07B24"/>
    <w:rsid w:val="00D17252"/>
    <w:rsid w:val="00D276C7"/>
    <w:rsid w:val="00D33300"/>
    <w:rsid w:val="00D432E7"/>
    <w:rsid w:val="00D44840"/>
    <w:rsid w:val="00D50D81"/>
    <w:rsid w:val="00D51289"/>
    <w:rsid w:val="00D55EC3"/>
    <w:rsid w:val="00D573F3"/>
    <w:rsid w:val="00D600F6"/>
    <w:rsid w:val="00D719A4"/>
    <w:rsid w:val="00D8034B"/>
    <w:rsid w:val="00D84529"/>
    <w:rsid w:val="00D85A0D"/>
    <w:rsid w:val="00D874C1"/>
    <w:rsid w:val="00D90468"/>
    <w:rsid w:val="00D907F7"/>
    <w:rsid w:val="00D93EB2"/>
    <w:rsid w:val="00D96266"/>
    <w:rsid w:val="00DA2DEF"/>
    <w:rsid w:val="00DA6229"/>
    <w:rsid w:val="00DA6767"/>
    <w:rsid w:val="00DC111A"/>
    <w:rsid w:val="00DC38DB"/>
    <w:rsid w:val="00DC4658"/>
    <w:rsid w:val="00DC66BF"/>
    <w:rsid w:val="00DC6D14"/>
    <w:rsid w:val="00DD0719"/>
    <w:rsid w:val="00DD231D"/>
    <w:rsid w:val="00DD3346"/>
    <w:rsid w:val="00DD4FA8"/>
    <w:rsid w:val="00DE03F6"/>
    <w:rsid w:val="00DE15EF"/>
    <w:rsid w:val="00DE29BD"/>
    <w:rsid w:val="00DE7AF5"/>
    <w:rsid w:val="00DF1DC5"/>
    <w:rsid w:val="00DF4AB1"/>
    <w:rsid w:val="00DF6226"/>
    <w:rsid w:val="00E01216"/>
    <w:rsid w:val="00E02BD0"/>
    <w:rsid w:val="00E05E1D"/>
    <w:rsid w:val="00E10D10"/>
    <w:rsid w:val="00E11D27"/>
    <w:rsid w:val="00E1270E"/>
    <w:rsid w:val="00E13B61"/>
    <w:rsid w:val="00E1435D"/>
    <w:rsid w:val="00E159A0"/>
    <w:rsid w:val="00E17843"/>
    <w:rsid w:val="00E2057F"/>
    <w:rsid w:val="00E214FC"/>
    <w:rsid w:val="00E230FA"/>
    <w:rsid w:val="00E26A35"/>
    <w:rsid w:val="00E331EC"/>
    <w:rsid w:val="00E408F2"/>
    <w:rsid w:val="00E40C31"/>
    <w:rsid w:val="00E4685F"/>
    <w:rsid w:val="00E46EFD"/>
    <w:rsid w:val="00E54315"/>
    <w:rsid w:val="00E5639E"/>
    <w:rsid w:val="00E571CD"/>
    <w:rsid w:val="00E626C2"/>
    <w:rsid w:val="00E63D96"/>
    <w:rsid w:val="00E63E70"/>
    <w:rsid w:val="00E65648"/>
    <w:rsid w:val="00E66E35"/>
    <w:rsid w:val="00E67548"/>
    <w:rsid w:val="00E70CA9"/>
    <w:rsid w:val="00E72019"/>
    <w:rsid w:val="00E74242"/>
    <w:rsid w:val="00E747BE"/>
    <w:rsid w:val="00E76899"/>
    <w:rsid w:val="00E77002"/>
    <w:rsid w:val="00E77407"/>
    <w:rsid w:val="00E77ECE"/>
    <w:rsid w:val="00E80683"/>
    <w:rsid w:val="00E81391"/>
    <w:rsid w:val="00E83DD5"/>
    <w:rsid w:val="00E84CA6"/>
    <w:rsid w:val="00E864AC"/>
    <w:rsid w:val="00E87C79"/>
    <w:rsid w:val="00EA0568"/>
    <w:rsid w:val="00EA4212"/>
    <w:rsid w:val="00EA51F2"/>
    <w:rsid w:val="00EA7839"/>
    <w:rsid w:val="00EB216F"/>
    <w:rsid w:val="00EC1FFA"/>
    <w:rsid w:val="00EC4142"/>
    <w:rsid w:val="00EC5C20"/>
    <w:rsid w:val="00ED0AB0"/>
    <w:rsid w:val="00ED2B07"/>
    <w:rsid w:val="00ED640A"/>
    <w:rsid w:val="00ED7FD8"/>
    <w:rsid w:val="00EE0694"/>
    <w:rsid w:val="00EE18E7"/>
    <w:rsid w:val="00EE5205"/>
    <w:rsid w:val="00EE59C5"/>
    <w:rsid w:val="00EF0C72"/>
    <w:rsid w:val="00EF232A"/>
    <w:rsid w:val="00EF31FD"/>
    <w:rsid w:val="00EF5E23"/>
    <w:rsid w:val="00F00FC9"/>
    <w:rsid w:val="00F016F8"/>
    <w:rsid w:val="00F01CC9"/>
    <w:rsid w:val="00F068AE"/>
    <w:rsid w:val="00F25FFC"/>
    <w:rsid w:val="00F271C1"/>
    <w:rsid w:val="00F30673"/>
    <w:rsid w:val="00F31F5F"/>
    <w:rsid w:val="00F32B17"/>
    <w:rsid w:val="00F3431B"/>
    <w:rsid w:val="00F34CF5"/>
    <w:rsid w:val="00F41D96"/>
    <w:rsid w:val="00F45BBA"/>
    <w:rsid w:val="00F52553"/>
    <w:rsid w:val="00F528B4"/>
    <w:rsid w:val="00F53664"/>
    <w:rsid w:val="00F54177"/>
    <w:rsid w:val="00F56D2B"/>
    <w:rsid w:val="00F56E89"/>
    <w:rsid w:val="00F57B48"/>
    <w:rsid w:val="00F60299"/>
    <w:rsid w:val="00F62D39"/>
    <w:rsid w:val="00F63D23"/>
    <w:rsid w:val="00F715E8"/>
    <w:rsid w:val="00F77261"/>
    <w:rsid w:val="00F838EA"/>
    <w:rsid w:val="00F85CCE"/>
    <w:rsid w:val="00F93ADC"/>
    <w:rsid w:val="00F94B2B"/>
    <w:rsid w:val="00F966AB"/>
    <w:rsid w:val="00F96AF1"/>
    <w:rsid w:val="00FA17D4"/>
    <w:rsid w:val="00FB1FA8"/>
    <w:rsid w:val="00FB22CA"/>
    <w:rsid w:val="00FC579B"/>
    <w:rsid w:val="00FD412B"/>
    <w:rsid w:val="00FD46A9"/>
    <w:rsid w:val="00FD61AD"/>
    <w:rsid w:val="00FF179A"/>
    <w:rsid w:val="00FF3959"/>
    <w:rsid w:val="00FF5050"/>
    <w:rsid w:val="00FF5DD5"/>
    <w:rsid w:val="05622672"/>
    <w:rsid w:val="09203C3D"/>
    <w:rsid w:val="09A45DFA"/>
    <w:rsid w:val="0BA913BF"/>
    <w:rsid w:val="0DF014C3"/>
    <w:rsid w:val="12BC2253"/>
    <w:rsid w:val="14584325"/>
    <w:rsid w:val="160E0134"/>
    <w:rsid w:val="192F63B3"/>
    <w:rsid w:val="1C241656"/>
    <w:rsid w:val="1CFC10ED"/>
    <w:rsid w:val="1D1B6121"/>
    <w:rsid w:val="29310714"/>
    <w:rsid w:val="2F556EE7"/>
    <w:rsid w:val="316A1555"/>
    <w:rsid w:val="353B2F8C"/>
    <w:rsid w:val="37CF0320"/>
    <w:rsid w:val="386A1FBB"/>
    <w:rsid w:val="3D6625B1"/>
    <w:rsid w:val="3ED12F77"/>
    <w:rsid w:val="40400C76"/>
    <w:rsid w:val="41E433E5"/>
    <w:rsid w:val="431C6852"/>
    <w:rsid w:val="4B3A55B4"/>
    <w:rsid w:val="4DA20108"/>
    <w:rsid w:val="505C05F2"/>
    <w:rsid w:val="52CE31AB"/>
    <w:rsid w:val="540D57BA"/>
    <w:rsid w:val="543B7FF7"/>
    <w:rsid w:val="55C739E1"/>
    <w:rsid w:val="5608487C"/>
    <w:rsid w:val="57835B8D"/>
    <w:rsid w:val="5D1739AC"/>
    <w:rsid w:val="61965927"/>
    <w:rsid w:val="65075F22"/>
    <w:rsid w:val="67FC68C6"/>
    <w:rsid w:val="6E821221"/>
    <w:rsid w:val="79D07BEF"/>
    <w:rsid w:val="7E2C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2D6CB36"/>
  <w15:docId w15:val="{D98AF713-B19F-4514-B635-907DD53F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ind w:leftChars="2500" w:left="100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a">
    <w:name w:val="Table Grid"/>
    <w:basedOn w:val="a1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qFormat/>
    <w:rPr>
      <w:color w:val="000000"/>
      <w:u w:val="non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黑体" w:eastAsia="黑体" w:hAnsiTheme="minorHAnsi" w:cs="黑体"/>
      <w:color w:val="000000"/>
      <w:sz w:val="24"/>
      <w:szCs w:val="24"/>
    </w:rPr>
  </w:style>
  <w:style w:type="character" w:customStyle="1" w:styleId="a8">
    <w:name w:val="页眉 字符"/>
    <w:basedOn w:val="a0"/>
    <w:link w:val="a7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bjh-strong3">
    <w:name w:val="bjh-strong3"/>
    <w:basedOn w:val="a0"/>
    <w:qFormat/>
    <w:rPr>
      <w:b/>
      <w:color w:val="333333"/>
      <w:sz w:val="18"/>
      <w:szCs w:val="18"/>
    </w:rPr>
  </w:style>
  <w:style w:type="paragraph" w:styleId="ac">
    <w:name w:val="List Paragraph"/>
    <w:basedOn w:val="a"/>
    <w:uiPriority w:val="99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4">
    <w:name w:val="日期 字符"/>
    <w:basedOn w:val="a0"/>
    <w:link w:val="a3"/>
    <w:uiPriority w:val="99"/>
    <w:semiHidden/>
    <w:qFormat/>
    <w:rPr>
      <w:kern w:val="2"/>
      <w:sz w:val="21"/>
      <w:szCs w:val="24"/>
    </w:rPr>
  </w:style>
  <w:style w:type="paragraph" w:customStyle="1" w:styleId="10">
    <w:name w:val="修订1"/>
    <w:hidden/>
    <w:uiPriority w:val="99"/>
    <w:semiHidden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3D64F1-248C-4872-BEC3-33E370B2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1701</dc:creator>
  <cp:lastModifiedBy>jgj</cp:lastModifiedBy>
  <cp:revision>2</cp:revision>
  <dcterms:created xsi:type="dcterms:W3CDTF">2022-07-13T07:39:00Z</dcterms:created>
  <dcterms:modified xsi:type="dcterms:W3CDTF">2022-07-13T07:39:00Z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0037747A8FF34FDC85335B497E816814</vt:lpwstr>
  </property>
</Properties>
</file>