
<file path=[Content_Types].xml><?xml version="1.0" encoding="utf-8"?>
<Types xmlns="http://schemas.openxmlformats.org/package/2006/content-types">
  <Default Extension="xml" ContentType="application/xml"/>
  <Default Extension="emf" ContentType="image/x-e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e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648E78">
      <w:pPr>
        <w:widowControl/>
        <w:ind w:firstLine="561" w:firstLineChars="200"/>
        <w:jc w:val="right"/>
        <w:rPr>
          <w:rFonts w:ascii="Times New Roman" w:hAnsi="Times New Roman" w:eastAsia="黑体" w:cs="Times New Roman"/>
          <w:b/>
          <w:sz w:val="28"/>
          <w:szCs w:val="28"/>
        </w:rPr>
      </w:pPr>
    </w:p>
    <w:p w14:paraId="39BA85A9">
      <w:pPr>
        <w:widowControl/>
        <w:spacing w:line="360" w:lineRule="auto"/>
        <w:jc w:val="left"/>
        <w:rPr>
          <w:rFonts w:hint="eastAsia" w:ascii="Times New Roman" w:hAnsi="Times New Roman" w:eastAsia="方正仿宋_GB2312" w:cs="Times New Roman"/>
          <w:b/>
          <w:sz w:val="28"/>
          <w:szCs w:val="28"/>
          <w:lang w:eastAsia="zh-CN"/>
        </w:rPr>
      </w:pPr>
      <w:r>
        <w:rPr>
          <w:rFonts w:ascii="Times New Roman" w:hAnsi="Times New Roman" w:eastAsia="方正仿宋_GB2312" w:cs="Times New Roman"/>
          <w:b/>
          <w:sz w:val="28"/>
          <w:szCs w:val="28"/>
        </w:rPr>
        <w:t>附件1</w:t>
      </w:r>
    </w:p>
    <w:p w14:paraId="7FB03E8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 w:line="360" w:lineRule="auto"/>
        <w:jc w:val="center"/>
        <w:textAlignment w:val="auto"/>
        <w:rPr>
          <w:rFonts w:ascii="Times New Roman" w:hAnsi="Times New Roman" w:eastAsia="方正仿宋_GB2312" w:cs="Times New Roman"/>
          <w:b/>
          <w:sz w:val="32"/>
          <w:szCs w:val="32"/>
        </w:rPr>
      </w:pPr>
      <w:bookmarkStart w:id="0" w:name="_GoBack"/>
      <w:r>
        <w:rPr>
          <w:rFonts w:ascii="Times New Roman" w:hAnsi="Times New Roman" w:eastAsia="方正仿宋_GB2312" w:cs="Times New Roman"/>
          <w:b/>
          <w:sz w:val="32"/>
          <w:szCs w:val="32"/>
        </w:rPr>
        <w:t>第十四届中俄深部岩石力学与工程论坛回执</w:t>
      </w:r>
      <w:bookmarkEnd w:id="0"/>
    </w:p>
    <w:tbl>
      <w:tblPr>
        <w:tblStyle w:val="10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92"/>
        <w:gridCol w:w="2010"/>
        <w:gridCol w:w="763"/>
        <w:gridCol w:w="1388"/>
        <w:gridCol w:w="2322"/>
        <w:gridCol w:w="1611"/>
      </w:tblGrid>
      <w:tr w14:paraId="6B96D765">
        <w:trPr>
          <w:trHeight w:val="567" w:hRule="atLeast"/>
          <w:jc w:val="center"/>
        </w:trPr>
        <w:tc>
          <w:tcPr>
            <w:tcW w:w="642" w:type="pct"/>
            <w:vAlign w:val="center"/>
          </w:tcPr>
          <w:p w14:paraId="619C7FA1">
            <w:pPr>
              <w:widowControl/>
              <w:spacing w:line="360" w:lineRule="auto"/>
              <w:jc w:val="center"/>
              <w:rPr>
                <w:rFonts w:ascii="Times New Roman" w:hAnsi="Times New Roman" w:eastAsia="方正仿宋_GB2312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方正仿宋_GB2312" w:cs="Times New Roman"/>
                <w:b/>
                <w:sz w:val="24"/>
                <w:szCs w:val="24"/>
              </w:rPr>
              <w:t>姓名</w:t>
            </w:r>
          </w:p>
        </w:tc>
        <w:tc>
          <w:tcPr>
            <w:tcW w:w="1082" w:type="pct"/>
            <w:vAlign w:val="center"/>
          </w:tcPr>
          <w:p w14:paraId="4BD91DA0">
            <w:pPr>
              <w:widowControl/>
              <w:spacing w:line="360" w:lineRule="auto"/>
              <w:jc w:val="center"/>
              <w:rPr>
                <w:rFonts w:ascii="Times New Roman" w:hAnsi="Times New Roman" w:eastAsia="方正仿宋_GB2312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方正仿宋_GB2312" w:cs="Times New Roman"/>
                <w:b/>
                <w:sz w:val="24"/>
                <w:szCs w:val="24"/>
              </w:rPr>
              <w:t>单位</w:t>
            </w:r>
          </w:p>
        </w:tc>
        <w:tc>
          <w:tcPr>
            <w:tcW w:w="411" w:type="pct"/>
            <w:vAlign w:val="center"/>
          </w:tcPr>
          <w:p w14:paraId="635270AB">
            <w:pPr>
              <w:widowControl/>
              <w:spacing w:line="360" w:lineRule="auto"/>
              <w:jc w:val="center"/>
              <w:rPr>
                <w:rFonts w:ascii="Times New Roman" w:hAnsi="Times New Roman" w:eastAsia="方正仿宋_GB2312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方正仿宋_GB2312" w:cs="Times New Roman"/>
                <w:b/>
                <w:sz w:val="24"/>
                <w:szCs w:val="24"/>
              </w:rPr>
              <w:t>性别</w:t>
            </w:r>
          </w:p>
        </w:tc>
        <w:tc>
          <w:tcPr>
            <w:tcW w:w="747" w:type="pct"/>
            <w:vAlign w:val="center"/>
          </w:tcPr>
          <w:p w14:paraId="6CB93F63">
            <w:pPr>
              <w:widowControl/>
              <w:spacing w:line="360" w:lineRule="auto"/>
              <w:jc w:val="center"/>
              <w:rPr>
                <w:rFonts w:ascii="Times New Roman" w:hAnsi="Times New Roman" w:eastAsia="方正仿宋_GB2312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方正仿宋_GB2312" w:cs="Times New Roman"/>
                <w:b/>
                <w:sz w:val="24"/>
                <w:szCs w:val="24"/>
              </w:rPr>
              <w:t>职务/职称</w:t>
            </w:r>
          </w:p>
        </w:tc>
        <w:tc>
          <w:tcPr>
            <w:tcW w:w="1250" w:type="pct"/>
            <w:vAlign w:val="center"/>
          </w:tcPr>
          <w:p w14:paraId="19C1AF0E">
            <w:pPr>
              <w:widowControl/>
              <w:spacing w:line="360" w:lineRule="auto"/>
              <w:jc w:val="center"/>
              <w:rPr>
                <w:rFonts w:ascii="Times New Roman" w:hAnsi="Times New Roman" w:eastAsia="方正仿宋_GB2312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方正仿宋_GB2312" w:cs="Times New Roman"/>
                <w:b/>
                <w:sz w:val="24"/>
                <w:szCs w:val="24"/>
              </w:rPr>
              <w:t>电话（区号）及手机</w:t>
            </w:r>
          </w:p>
        </w:tc>
        <w:tc>
          <w:tcPr>
            <w:tcW w:w="864" w:type="pct"/>
            <w:vAlign w:val="center"/>
          </w:tcPr>
          <w:p w14:paraId="366569C1">
            <w:pPr>
              <w:widowControl/>
              <w:spacing w:line="360" w:lineRule="auto"/>
              <w:jc w:val="center"/>
              <w:rPr>
                <w:rFonts w:ascii="Times New Roman" w:hAnsi="Times New Roman" w:eastAsia="方正仿宋_GB2312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方正仿宋_GB2312" w:cs="Times New Roman"/>
                <w:b/>
                <w:sz w:val="24"/>
                <w:szCs w:val="24"/>
              </w:rPr>
              <w:t>电子邮箱</w:t>
            </w:r>
          </w:p>
        </w:tc>
      </w:tr>
      <w:tr w14:paraId="0F3DB567">
        <w:trPr>
          <w:trHeight w:val="567" w:hRule="atLeast"/>
          <w:jc w:val="center"/>
        </w:trPr>
        <w:tc>
          <w:tcPr>
            <w:tcW w:w="642" w:type="pct"/>
            <w:vAlign w:val="center"/>
          </w:tcPr>
          <w:p w14:paraId="14D22612">
            <w:pPr>
              <w:widowControl/>
              <w:spacing w:line="360" w:lineRule="auto"/>
              <w:jc w:val="center"/>
              <w:rPr>
                <w:rFonts w:ascii="Times New Roman" w:hAnsi="Times New Roman" w:eastAsia="方正仿宋_GB2312" w:cs="Times New Roman"/>
                <w:b/>
                <w:sz w:val="24"/>
                <w:szCs w:val="24"/>
              </w:rPr>
            </w:pPr>
          </w:p>
        </w:tc>
        <w:tc>
          <w:tcPr>
            <w:tcW w:w="1082" w:type="pct"/>
            <w:vAlign w:val="center"/>
          </w:tcPr>
          <w:p w14:paraId="5D0B3510">
            <w:pPr>
              <w:widowControl/>
              <w:spacing w:line="360" w:lineRule="auto"/>
              <w:jc w:val="center"/>
              <w:rPr>
                <w:rFonts w:ascii="Times New Roman" w:hAnsi="Times New Roman" w:eastAsia="方正仿宋_GB2312" w:cs="Times New Roman"/>
                <w:b/>
                <w:sz w:val="24"/>
                <w:szCs w:val="24"/>
              </w:rPr>
            </w:pPr>
          </w:p>
        </w:tc>
        <w:tc>
          <w:tcPr>
            <w:tcW w:w="411" w:type="pct"/>
            <w:vAlign w:val="center"/>
          </w:tcPr>
          <w:p w14:paraId="11FF8D51">
            <w:pPr>
              <w:widowControl/>
              <w:spacing w:line="360" w:lineRule="auto"/>
              <w:jc w:val="center"/>
              <w:rPr>
                <w:rFonts w:ascii="Times New Roman" w:hAnsi="Times New Roman" w:eastAsia="方正仿宋_GB2312" w:cs="Times New Roman"/>
                <w:b/>
                <w:sz w:val="24"/>
                <w:szCs w:val="24"/>
              </w:rPr>
            </w:pPr>
          </w:p>
        </w:tc>
        <w:tc>
          <w:tcPr>
            <w:tcW w:w="747" w:type="pct"/>
            <w:vAlign w:val="center"/>
          </w:tcPr>
          <w:p w14:paraId="13DD227D">
            <w:pPr>
              <w:widowControl/>
              <w:spacing w:line="360" w:lineRule="auto"/>
              <w:jc w:val="center"/>
              <w:rPr>
                <w:rFonts w:ascii="Times New Roman" w:hAnsi="Times New Roman" w:eastAsia="方正仿宋_GB2312" w:cs="Times New Roman"/>
                <w:b/>
                <w:sz w:val="24"/>
                <w:szCs w:val="24"/>
              </w:rPr>
            </w:pPr>
          </w:p>
        </w:tc>
        <w:tc>
          <w:tcPr>
            <w:tcW w:w="1250" w:type="pct"/>
            <w:vAlign w:val="center"/>
          </w:tcPr>
          <w:p w14:paraId="2580C285">
            <w:pPr>
              <w:widowControl/>
              <w:spacing w:line="360" w:lineRule="auto"/>
              <w:jc w:val="center"/>
              <w:rPr>
                <w:rFonts w:ascii="Times New Roman" w:hAnsi="Times New Roman" w:eastAsia="方正仿宋_GB2312" w:cs="Times New Roman"/>
                <w:b/>
                <w:sz w:val="24"/>
                <w:szCs w:val="24"/>
              </w:rPr>
            </w:pPr>
          </w:p>
        </w:tc>
        <w:tc>
          <w:tcPr>
            <w:tcW w:w="864" w:type="pct"/>
            <w:vAlign w:val="center"/>
          </w:tcPr>
          <w:p w14:paraId="57B32921">
            <w:pPr>
              <w:widowControl/>
              <w:spacing w:line="360" w:lineRule="auto"/>
              <w:jc w:val="center"/>
              <w:rPr>
                <w:rFonts w:ascii="Times New Roman" w:hAnsi="Times New Roman" w:eastAsia="方正仿宋_GB2312" w:cs="Times New Roman"/>
                <w:b/>
                <w:sz w:val="24"/>
                <w:szCs w:val="24"/>
              </w:rPr>
            </w:pPr>
          </w:p>
        </w:tc>
      </w:tr>
      <w:tr w14:paraId="644D4F1B">
        <w:trPr>
          <w:trHeight w:val="567" w:hRule="atLeast"/>
          <w:jc w:val="center"/>
        </w:trPr>
        <w:tc>
          <w:tcPr>
            <w:tcW w:w="642" w:type="pct"/>
            <w:vAlign w:val="center"/>
          </w:tcPr>
          <w:p w14:paraId="4D64DECC">
            <w:pPr>
              <w:widowControl/>
              <w:spacing w:line="360" w:lineRule="auto"/>
              <w:jc w:val="center"/>
              <w:rPr>
                <w:rFonts w:ascii="Times New Roman" w:hAnsi="Times New Roman" w:eastAsia="方正仿宋_GB2312" w:cs="Times New Roman"/>
                <w:b/>
                <w:sz w:val="24"/>
                <w:szCs w:val="24"/>
              </w:rPr>
            </w:pPr>
          </w:p>
        </w:tc>
        <w:tc>
          <w:tcPr>
            <w:tcW w:w="1082" w:type="pct"/>
            <w:vAlign w:val="center"/>
          </w:tcPr>
          <w:p w14:paraId="31C422A9">
            <w:pPr>
              <w:widowControl/>
              <w:spacing w:line="360" w:lineRule="auto"/>
              <w:jc w:val="center"/>
              <w:rPr>
                <w:rFonts w:ascii="Times New Roman" w:hAnsi="Times New Roman" w:eastAsia="方正仿宋_GB2312" w:cs="Times New Roman"/>
                <w:b/>
                <w:sz w:val="24"/>
                <w:szCs w:val="24"/>
              </w:rPr>
            </w:pPr>
          </w:p>
        </w:tc>
        <w:tc>
          <w:tcPr>
            <w:tcW w:w="411" w:type="pct"/>
            <w:vAlign w:val="center"/>
          </w:tcPr>
          <w:p w14:paraId="4C726C1C">
            <w:pPr>
              <w:widowControl/>
              <w:spacing w:line="360" w:lineRule="auto"/>
              <w:jc w:val="center"/>
              <w:rPr>
                <w:rFonts w:ascii="Times New Roman" w:hAnsi="Times New Roman" w:eastAsia="方正仿宋_GB2312" w:cs="Times New Roman"/>
                <w:b/>
                <w:sz w:val="24"/>
                <w:szCs w:val="24"/>
              </w:rPr>
            </w:pPr>
          </w:p>
        </w:tc>
        <w:tc>
          <w:tcPr>
            <w:tcW w:w="747" w:type="pct"/>
            <w:vAlign w:val="center"/>
          </w:tcPr>
          <w:p w14:paraId="5CAA4949">
            <w:pPr>
              <w:widowControl/>
              <w:spacing w:line="360" w:lineRule="auto"/>
              <w:jc w:val="center"/>
              <w:rPr>
                <w:rFonts w:ascii="Times New Roman" w:hAnsi="Times New Roman" w:eastAsia="方正仿宋_GB2312" w:cs="Times New Roman"/>
                <w:b/>
                <w:sz w:val="24"/>
                <w:szCs w:val="24"/>
              </w:rPr>
            </w:pPr>
          </w:p>
        </w:tc>
        <w:tc>
          <w:tcPr>
            <w:tcW w:w="1250" w:type="pct"/>
            <w:vAlign w:val="center"/>
          </w:tcPr>
          <w:p w14:paraId="0BCA4A91">
            <w:pPr>
              <w:widowControl/>
              <w:spacing w:line="360" w:lineRule="auto"/>
              <w:jc w:val="center"/>
              <w:rPr>
                <w:rFonts w:ascii="Times New Roman" w:hAnsi="Times New Roman" w:eastAsia="方正仿宋_GB2312" w:cs="Times New Roman"/>
                <w:b/>
                <w:sz w:val="24"/>
                <w:szCs w:val="24"/>
              </w:rPr>
            </w:pPr>
          </w:p>
        </w:tc>
        <w:tc>
          <w:tcPr>
            <w:tcW w:w="864" w:type="pct"/>
            <w:vAlign w:val="center"/>
          </w:tcPr>
          <w:p w14:paraId="6A9B565E">
            <w:pPr>
              <w:widowControl/>
              <w:spacing w:line="360" w:lineRule="auto"/>
              <w:jc w:val="center"/>
              <w:rPr>
                <w:rFonts w:ascii="Times New Roman" w:hAnsi="Times New Roman" w:eastAsia="方正仿宋_GB2312" w:cs="Times New Roman"/>
                <w:b/>
                <w:sz w:val="24"/>
                <w:szCs w:val="24"/>
              </w:rPr>
            </w:pPr>
          </w:p>
        </w:tc>
      </w:tr>
      <w:tr w14:paraId="0206962D">
        <w:trPr>
          <w:trHeight w:val="567" w:hRule="atLeast"/>
          <w:jc w:val="center"/>
        </w:trPr>
        <w:tc>
          <w:tcPr>
            <w:tcW w:w="642" w:type="pct"/>
            <w:vAlign w:val="center"/>
          </w:tcPr>
          <w:p w14:paraId="04E09B6D">
            <w:pPr>
              <w:widowControl/>
              <w:spacing w:line="360" w:lineRule="auto"/>
              <w:jc w:val="center"/>
              <w:rPr>
                <w:rFonts w:ascii="Times New Roman" w:hAnsi="Times New Roman" w:eastAsia="方正仿宋_GB2312" w:cs="Times New Roman"/>
                <w:b/>
                <w:sz w:val="24"/>
                <w:szCs w:val="24"/>
              </w:rPr>
            </w:pPr>
          </w:p>
        </w:tc>
        <w:tc>
          <w:tcPr>
            <w:tcW w:w="1082" w:type="pct"/>
            <w:vAlign w:val="center"/>
          </w:tcPr>
          <w:p w14:paraId="37B74531">
            <w:pPr>
              <w:widowControl/>
              <w:spacing w:line="360" w:lineRule="auto"/>
              <w:jc w:val="center"/>
              <w:rPr>
                <w:rFonts w:ascii="Times New Roman" w:hAnsi="Times New Roman" w:eastAsia="方正仿宋_GB2312" w:cs="Times New Roman"/>
                <w:b/>
                <w:sz w:val="24"/>
                <w:szCs w:val="24"/>
              </w:rPr>
            </w:pPr>
          </w:p>
        </w:tc>
        <w:tc>
          <w:tcPr>
            <w:tcW w:w="411" w:type="pct"/>
            <w:vAlign w:val="center"/>
          </w:tcPr>
          <w:p w14:paraId="0CE6432B">
            <w:pPr>
              <w:widowControl/>
              <w:spacing w:line="360" w:lineRule="auto"/>
              <w:jc w:val="center"/>
              <w:rPr>
                <w:rFonts w:ascii="Times New Roman" w:hAnsi="Times New Roman" w:eastAsia="方正仿宋_GB2312" w:cs="Times New Roman"/>
                <w:b/>
                <w:sz w:val="24"/>
                <w:szCs w:val="24"/>
              </w:rPr>
            </w:pPr>
          </w:p>
        </w:tc>
        <w:tc>
          <w:tcPr>
            <w:tcW w:w="747" w:type="pct"/>
            <w:vAlign w:val="center"/>
          </w:tcPr>
          <w:p w14:paraId="78AB7E57">
            <w:pPr>
              <w:widowControl/>
              <w:spacing w:line="360" w:lineRule="auto"/>
              <w:jc w:val="center"/>
              <w:rPr>
                <w:rFonts w:ascii="Times New Roman" w:hAnsi="Times New Roman" w:eastAsia="方正仿宋_GB2312" w:cs="Times New Roman"/>
                <w:b/>
                <w:sz w:val="24"/>
                <w:szCs w:val="24"/>
              </w:rPr>
            </w:pPr>
          </w:p>
        </w:tc>
        <w:tc>
          <w:tcPr>
            <w:tcW w:w="1250" w:type="pct"/>
            <w:vAlign w:val="center"/>
          </w:tcPr>
          <w:p w14:paraId="661AD8DF">
            <w:pPr>
              <w:widowControl/>
              <w:spacing w:line="360" w:lineRule="auto"/>
              <w:jc w:val="center"/>
              <w:rPr>
                <w:rFonts w:ascii="Times New Roman" w:hAnsi="Times New Roman" w:eastAsia="方正仿宋_GB2312" w:cs="Times New Roman"/>
                <w:b/>
                <w:sz w:val="24"/>
                <w:szCs w:val="24"/>
              </w:rPr>
            </w:pPr>
          </w:p>
        </w:tc>
        <w:tc>
          <w:tcPr>
            <w:tcW w:w="864" w:type="pct"/>
            <w:vAlign w:val="center"/>
          </w:tcPr>
          <w:p w14:paraId="2EFEDA39">
            <w:pPr>
              <w:widowControl/>
              <w:spacing w:line="360" w:lineRule="auto"/>
              <w:jc w:val="center"/>
              <w:rPr>
                <w:rFonts w:ascii="Times New Roman" w:hAnsi="Times New Roman" w:eastAsia="方正仿宋_GB2312" w:cs="Times New Roman"/>
                <w:b/>
                <w:sz w:val="24"/>
                <w:szCs w:val="24"/>
              </w:rPr>
            </w:pPr>
          </w:p>
        </w:tc>
      </w:tr>
      <w:tr w14:paraId="0CA1E966">
        <w:trPr>
          <w:trHeight w:val="567" w:hRule="atLeast"/>
          <w:jc w:val="center"/>
        </w:trPr>
        <w:tc>
          <w:tcPr>
            <w:tcW w:w="642" w:type="pct"/>
            <w:vAlign w:val="center"/>
          </w:tcPr>
          <w:p w14:paraId="51BBEB2D">
            <w:pPr>
              <w:widowControl/>
              <w:spacing w:line="360" w:lineRule="exact"/>
              <w:jc w:val="center"/>
              <w:rPr>
                <w:rFonts w:ascii="Times New Roman" w:hAnsi="Times New Roman" w:eastAsia="方正仿宋_GB2312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方正仿宋_GB2312" w:cs="Times New Roman"/>
                <w:b/>
                <w:sz w:val="24"/>
                <w:szCs w:val="24"/>
              </w:rPr>
              <w:t>是否</w:t>
            </w:r>
          </w:p>
          <w:p w14:paraId="313A0B59">
            <w:pPr>
              <w:widowControl/>
              <w:spacing w:line="360" w:lineRule="exact"/>
              <w:jc w:val="center"/>
              <w:rPr>
                <w:rFonts w:ascii="Times New Roman" w:hAnsi="Times New Roman" w:eastAsia="方正仿宋_GB2312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方正仿宋_GB2312" w:cs="Times New Roman"/>
                <w:b/>
                <w:sz w:val="24"/>
                <w:szCs w:val="24"/>
              </w:rPr>
              <w:t>作报告</w:t>
            </w:r>
          </w:p>
        </w:tc>
        <w:tc>
          <w:tcPr>
            <w:tcW w:w="1082" w:type="pct"/>
            <w:vAlign w:val="center"/>
          </w:tcPr>
          <w:p w14:paraId="1AD21254">
            <w:pPr>
              <w:widowControl/>
              <w:spacing w:line="360" w:lineRule="auto"/>
              <w:jc w:val="center"/>
              <w:rPr>
                <w:rFonts w:ascii="Times New Roman" w:hAnsi="Times New Roman" w:eastAsia="方正仿宋_GB2312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方正仿宋_GB2312" w:cs="Times New Roman"/>
                <w:b/>
                <w:sz w:val="24"/>
                <w:szCs w:val="28"/>
              </w:rPr>
              <w:t>□</w:t>
            </w:r>
            <w:r>
              <w:rPr>
                <w:rFonts w:ascii="Times New Roman" w:hAnsi="Times New Roman" w:eastAsia="方正仿宋_GB2312" w:cs="Times New Roman"/>
                <w:b/>
                <w:sz w:val="24"/>
                <w:szCs w:val="24"/>
              </w:rPr>
              <w:t xml:space="preserve">是      </w:t>
            </w:r>
            <w:r>
              <w:rPr>
                <w:rFonts w:ascii="Times New Roman" w:hAnsi="Times New Roman" w:eastAsia="方正仿宋_GB2312" w:cs="Times New Roman"/>
                <w:b/>
                <w:sz w:val="24"/>
                <w:szCs w:val="28"/>
              </w:rPr>
              <w:t>□否</w:t>
            </w:r>
          </w:p>
        </w:tc>
        <w:tc>
          <w:tcPr>
            <w:tcW w:w="411" w:type="pct"/>
            <w:vAlign w:val="center"/>
          </w:tcPr>
          <w:p w14:paraId="0815CE73">
            <w:pPr>
              <w:widowControl/>
              <w:spacing w:line="360" w:lineRule="exact"/>
              <w:jc w:val="center"/>
              <w:rPr>
                <w:rFonts w:ascii="Times New Roman" w:hAnsi="Times New Roman" w:eastAsia="方正仿宋_GB2312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方正仿宋_GB2312" w:cs="Times New Roman"/>
                <w:b/>
                <w:sz w:val="24"/>
                <w:szCs w:val="24"/>
              </w:rPr>
              <w:t>报告题目</w:t>
            </w:r>
          </w:p>
        </w:tc>
        <w:tc>
          <w:tcPr>
            <w:tcW w:w="2862" w:type="pct"/>
            <w:gridSpan w:val="3"/>
            <w:vAlign w:val="center"/>
          </w:tcPr>
          <w:p w14:paraId="479DD284">
            <w:pPr>
              <w:widowControl/>
              <w:spacing w:line="360" w:lineRule="auto"/>
              <w:jc w:val="center"/>
              <w:rPr>
                <w:rFonts w:ascii="Times New Roman" w:hAnsi="Times New Roman" w:eastAsia="方正仿宋_GB2312" w:cs="Times New Roman"/>
                <w:b/>
                <w:sz w:val="24"/>
                <w:szCs w:val="24"/>
              </w:rPr>
            </w:pPr>
          </w:p>
        </w:tc>
      </w:tr>
      <w:tr w14:paraId="08546815">
        <w:trPr>
          <w:trHeight w:val="567" w:hRule="atLeast"/>
          <w:jc w:val="center"/>
        </w:trPr>
        <w:tc>
          <w:tcPr>
            <w:tcW w:w="642" w:type="pct"/>
            <w:vAlign w:val="center"/>
          </w:tcPr>
          <w:p w14:paraId="3A83A08F">
            <w:pPr>
              <w:widowControl/>
              <w:spacing w:line="360" w:lineRule="auto"/>
              <w:jc w:val="center"/>
              <w:rPr>
                <w:rFonts w:ascii="Times New Roman" w:hAnsi="Times New Roman" w:eastAsia="方正仿宋_GB2312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方正仿宋_GB2312" w:cs="Times New Roman"/>
                <w:b/>
                <w:sz w:val="24"/>
                <w:szCs w:val="24"/>
              </w:rPr>
              <w:t>来程信息</w:t>
            </w:r>
          </w:p>
        </w:tc>
        <w:tc>
          <w:tcPr>
            <w:tcW w:w="4357" w:type="pct"/>
            <w:gridSpan w:val="5"/>
            <w:vAlign w:val="center"/>
          </w:tcPr>
          <w:p w14:paraId="66B351C2">
            <w:pPr>
              <w:widowControl/>
              <w:spacing w:line="360" w:lineRule="auto"/>
              <w:jc w:val="center"/>
              <w:rPr>
                <w:rFonts w:ascii="Times New Roman" w:hAnsi="Times New Roman" w:eastAsia="方正仿宋_GB2312" w:cs="Times New Roman"/>
                <w:b/>
                <w:sz w:val="24"/>
                <w:szCs w:val="28"/>
              </w:rPr>
            </w:pPr>
          </w:p>
        </w:tc>
      </w:tr>
      <w:tr w14:paraId="5916FA20">
        <w:trPr>
          <w:trHeight w:val="567" w:hRule="atLeast"/>
          <w:jc w:val="center"/>
        </w:trPr>
        <w:tc>
          <w:tcPr>
            <w:tcW w:w="642" w:type="pct"/>
            <w:vAlign w:val="center"/>
          </w:tcPr>
          <w:p w14:paraId="2929909F">
            <w:pPr>
              <w:widowControl/>
              <w:spacing w:line="360" w:lineRule="auto"/>
              <w:jc w:val="center"/>
              <w:rPr>
                <w:rFonts w:ascii="Times New Roman" w:hAnsi="Times New Roman" w:eastAsia="方正仿宋_GB2312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方正仿宋_GB2312" w:cs="Times New Roman"/>
                <w:b/>
                <w:sz w:val="24"/>
                <w:szCs w:val="24"/>
              </w:rPr>
              <w:t>返程信息</w:t>
            </w:r>
          </w:p>
        </w:tc>
        <w:tc>
          <w:tcPr>
            <w:tcW w:w="4357" w:type="pct"/>
            <w:gridSpan w:val="5"/>
            <w:vAlign w:val="center"/>
          </w:tcPr>
          <w:p w14:paraId="3A9DF6EF">
            <w:pPr>
              <w:widowControl/>
              <w:spacing w:line="360" w:lineRule="auto"/>
              <w:jc w:val="center"/>
              <w:rPr>
                <w:rFonts w:ascii="Times New Roman" w:hAnsi="Times New Roman" w:eastAsia="方正仿宋_GB2312" w:cs="Times New Roman"/>
                <w:b/>
                <w:sz w:val="24"/>
                <w:szCs w:val="28"/>
              </w:rPr>
            </w:pPr>
          </w:p>
        </w:tc>
      </w:tr>
      <w:tr w14:paraId="2EAE6F96">
        <w:trPr>
          <w:trHeight w:val="567" w:hRule="atLeast"/>
          <w:jc w:val="center"/>
        </w:trPr>
        <w:tc>
          <w:tcPr>
            <w:tcW w:w="642" w:type="pct"/>
            <w:vAlign w:val="center"/>
          </w:tcPr>
          <w:p w14:paraId="61868C84">
            <w:pPr>
              <w:widowControl/>
              <w:spacing w:line="360" w:lineRule="auto"/>
              <w:jc w:val="center"/>
              <w:rPr>
                <w:rFonts w:ascii="Times New Roman" w:hAnsi="Times New Roman" w:eastAsia="方正仿宋_GB2312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方正仿宋_GB2312" w:cs="Times New Roman"/>
                <w:b/>
                <w:sz w:val="24"/>
                <w:szCs w:val="24"/>
              </w:rPr>
              <w:t>住宿宾馆</w:t>
            </w:r>
          </w:p>
        </w:tc>
        <w:tc>
          <w:tcPr>
            <w:tcW w:w="4357" w:type="pct"/>
            <w:gridSpan w:val="5"/>
            <w:vAlign w:val="center"/>
          </w:tcPr>
          <w:p w14:paraId="01C99D91">
            <w:pPr>
              <w:widowControl/>
              <w:spacing w:line="360" w:lineRule="auto"/>
              <w:jc w:val="center"/>
              <w:rPr>
                <w:rFonts w:ascii="Times New Roman" w:hAnsi="Times New Roman" w:eastAsia="方正仿宋_GB2312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eastAsia="方正仿宋_GB2312" w:cs="Times New Roman"/>
                <w:b/>
                <w:sz w:val="24"/>
                <w:szCs w:val="28"/>
              </w:rPr>
              <w:t>□</w:t>
            </w:r>
            <w:r>
              <w:rPr>
                <w:rFonts w:ascii="Times New Roman" w:hAnsi="Times New Roman" w:eastAsia="方正仿宋_GB2312" w:cs="Times New Roman"/>
                <w:b/>
                <w:sz w:val="24"/>
                <w:szCs w:val="24"/>
              </w:rPr>
              <w:t xml:space="preserve">是                           </w:t>
            </w:r>
            <w:r>
              <w:rPr>
                <w:rFonts w:ascii="Times New Roman" w:hAnsi="Times New Roman" w:eastAsia="方正仿宋_GB2312" w:cs="Times New Roman"/>
                <w:b/>
                <w:sz w:val="24"/>
                <w:szCs w:val="28"/>
              </w:rPr>
              <w:t>□否</w:t>
            </w:r>
          </w:p>
        </w:tc>
      </w:tr>
      <w:tr w14:paraId="4C27DB41">
        <w:trPr>
          <w:trHeight w:val="567" w:hRule="atLeast"/>
          <w:jc w:val="center"/>
        </w:trPr>
        <w:tc>
          <w:tcPr>
            <w:tcW w:w="642" w:type="pct"/>
            <w:vAlign w:val="center"/>
          </w:tcPr>
          <w:p w14:paraId="74FB91E7">
            <w:pPr>
              <w:widowControl/>
              <w:spacing w:line="360" w:lineRule="exact"/>
              <w:jc w:val="center"/>
              <w:rPr>
                <w:rFonts w:ascii="Times New Roman" w:hAnsi="Times New Roman" w:eastAsia="方正仿宋_GB2312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方正仿宋_GB2312" w:cs="Times New Roman"/>
                <w:b/>
                <w:sz w:val="24"/>
                <w:szCs w:val="24"/>
              </w:rPr>
              <w:t>是否需要邀请函</w:t>
            </w:r>
          </w:p>
        </w:tc>
        <w:tc>
          <w:tcPr>
            <w:tcW w:w="4357" w:type="pct"/>
            <w:gridSpan w:val="5"/>
            <w:vAlign w:val="center"/>
          </w:tcPr>
          <w:p w14:paraId="7219358A">
            <w:pPr>
              <w:widowControl/>
              <w:spacing w:line="360" w:lineRule="auto"/>
              <w:jc w:val="center"/>
              <w:rPr>
                <w:rFonts w:ascii="Times New Roman" w:hAnsi="Times New Roman" w:eastAsia="方正仿宋_GB2312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方正仿宋_GB2312" w:cs="Times New Roman"/>
                <w:b/>
                <w:sz w:val="24"/>
                <w:szCs w:val="28"/>
              </w:rPr>
              <w:t>□</w:t>
            </w:r>
            <w:r>
              <w:rPr>
                <w:rFonts w:ascii="Times New Roman" w:hAnsi="Times New Roman" w:eastAsia="方正仿宋_GB2312" w:cs="Times New Roman"/>
                <w:b/>
                <w:sz w:val="24"/>
                <w:szCs w:val="24"/>
              </w:rPr>
              <w:t xml:space="preserve">是                           </w:t>
            </w:r>
            <w:r>
              <w:rPr>
                <w:rFonts w:ascii="Times New Roman" w:hAnsi="Times New Roman" w:eastAsia="方正仿宋_GB2312" w:cs="Times New Roman"/>
                <w:b/>
                <w:sz w:val="24"/>
                <w:szCs w:val="28"/>
              </w:rPr>
              <w:t>□否</w:t>
            </w:r>
          </w:p>
        </w:tc>
      </w:tr>
      <w:tr w14:paraId="4C348BD4">
        <w:trPr>
          <w:trHeight w:val="567" w:hRule="atLeast"/>
          <w:jc w:val="center"/>
        </w:trPr>
        <w:tc>
          <w:tcPr>
            <w:tcW w:w="642" w:type="pct"/>
            <w:vAlign w:val="center"/>
          </w:tcPr>
          <w:p w14:paraId="30132AA6">
            <w:pPr>
              <w:widowControl/>
              <w:spacing w:line="360" w:lineRule="auto"/>
              <w:jc w:val="center"/>
              <w:rPr>
                <w:rFonts w:ascii="Times New Roman" w:hAnsi="Times New Roman" w:eastAsia="方正仿宋_GB2312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方正仿宋_GB2312" w:cs="Times New Roman"/>
                <w:b/>
                <w:sz w:val="24"/>
                <w:szCs w:val="24"/>
              </w:rPr>
              <w:t>备注</w:t>
            </w:r>
          </w:p>
        </w:tc>
        <w:tc>
          <w:tcPr>
            <w:tcW w:w="4357" w:type="pct"/>
            <w:gridSpan w:val="5"/>
            <w:vAlign w:val="center"/>
          </w:tcPr>
          <w:p w14:paraId="6A57FA91">
            <w:pPr>
              <w:widowControl/>
              <w:spacing w:line="360" w:lineRule="auto"/>
              <w:jc w:val="center"/>
              <w:rPr>
                <w:rFonts w:ascii="Times New Roman" w:hAnsi="Times New Roman" w:eastAsia="方正仿宋_GB2312" w:cs="Times New Roman"/>
                <w:b/>
                <w:sz w:val="24"/>
                <w:szCs w:val="24"/>
              </w:rPr>
            </w:pPr>
          </w:p>
        </w:tc>
      </w:tr>
    </w:tbl>
    <w:p w14:paraId="16E52739">
      <w:pPr>
        <w:widowControl/>
        <w:spacing w:before="156" w:beforeLines="50" w:line="360" w:lineRule="auto"/>
        <w:jc w:val="left"/>
        <w:rPr>
          <w:rFonts w:ascii="Times New Roman" w:hAnsi="Times New Roman" w:eastAsia="方正仿宋_GB2312" w:cs="Times New Roman"/>
          <w:b/>
          <w:kern w:val="0"/>
          <w:sz w:val="28"/>
          <w:szCs w:val="28"/>
        </w:rPr>
      </w:pPr>
      <w:r>
        <w:rPr>
          <w:rFonts w:ascii="Times New Roman" w:hAnsi="Times New Roman" w:eastAsia="方正仿宋_GB2312" w:cs="Times New Roman"/>
          <w:b/>
          <w:kern w:val="0"/>
          <w:sz w:val="28"/>
          <w:szCs w:val="28"/>
        </w:rPr>
        <w:t>注：请会议代表填好回执，2026年4月20日前通过电子邮件将回执</w:t>
      </w:r>
      <w:r>
        <w:rPr>
          <w:rFonts w:hint="eastAsia" w:ascii="Times New Roman" w:hAnsi="Times New Roman" w:eastAsia="方正仿宋_GB2312" w:cs="Times New Roman"/>
          <w:b/>
          <w:kern w:val="0"/>
          <w:sz w:val="28"/>
          <w:szCs w:val="28"/>
          <w:lang w:eastAsia="zh-CN"/>
        </w:rPr>
        <w:t>发送至</w:t>
      </w:r>
      <w:r>
        <w:rPr>
          <w:rFonts w:ascii="Times New Roman" w:hAnsi="Times New Roman" w:eastAsia="方正仿宋_GB2312" w:cs="Times New Roman"/>
          <w:b/>
          <w:kern w:val="0"/>
          <w:sz w:val="28"/>
          <w:szCs w:val="28"/>
        </w:rPr>
        <w:t>会务组信箱（</w:t>
      </w:r>
      <w:r>
        <w:rPr>
          <w:rFonts w:ascii="Times New Roman" w:hAnsi="Times New Roman" w:eastAsia="方正仿宋_GB2312" w:cs="Times New Roman"/>
          <w:b/>
          <w:bCs/>
          <w:kern w:val="0"/>
          <w:sz w:val="32"/>
          <w:szCs w:val="32"/>
        </w:rPr>
        <w:t>hkdgjhy@usth.edu.cn</w:t>
      </w:r>
      <w:r>
        <w:rPr>
          <w:rFonts w:ascii="Times New Roman" w:hAnsi="Times New Roman" w:eastAsia="方正仿宋_GB2312" w:cs="Times New Roman"/>
          <w:b/>
          <w:kern w:val="0"/>
          <w:sz w:val="28"/>
          <w:szCs w:val="28"/>
        </w:rPr>
        <w:t>）。</w:t>
      </w:r>
    </w:p>
    <w:p w14:paraId="701E7C10">
      <w:pPr>
        <w:rPr>
          <w:rFonts w:ascii="Times New Roman" w:hAnsi="Times New Roman" w:eastAsia="宋体" w:cs="Times New Roman"/>
          <w:b/>
          <w:kern w:val="0"/>
          <w:sz w:val="24"/>
          <w:szCs w:val="24"/>
        </w:rPr>
      </w:pPr>
    </w:p>
    <w:sectPr>
      <w:pgSz w:w="11906" w:h="16838"/>
      <w:pgMar w:top="1417" w:right="1418" w:bottom="1440" w:left="1418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503050405090304"/>
    <w:charset w:val="CC"/>
    <w:family w:val="roman"/>
    <w:pitch w:val="default"/>
    <w:sig w:usb0="E0000AFF" w:usb1="00007843" w:usb2="00000001" w:usb3="00000000" w:csb0="400001BF" w:csb1="DFF70000"/>
    <w:embedRegular r:id="rId1" w:fontKey="{CB54CEA3-2C90-EDF5-3FB9-DD69AA253A94}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Mongolian Baiti">
    <w:altName w:val="苹方-简"/>
    <w:panose1 w:val="03000500000000000000"/>
    <w:charset w:val="00"/>
    <w:family w:val="script"/>
    <w:pitch w:val="default"/>
    <w:sig w:usb0="00000000" w:usb1="00000000" w:usb2="00020000" w:usb3="00000000" w:csb0="00000001" w:csb1="00000000"/>
  </w:font>
  <w:font w:name="微软雅黑">
    <w:panose1 w:val="020B0503020204020204"/>
    <w:charset w:val="86"/>
    <w:family w:val="swiss"/>
    <w:pitch w:val="default"/>
    <w:sig w:usb0="80000287" w:usb1="2A0F3C52" w:usb2="00000016" w:usb3="00000000" w:csb0="0004001F" w:csb1="00000000"/>
  </w:font>
  <w:font w:name="方正楷体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altName w:val="方正仿宋_GBK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2" w:fontKey="{97375542-34A8-7156-3FB9-DD69C2D71ACD}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6"/>
  <w:displayBackgroundShape w:val="1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1E4B"/>
    <w:rsid w:val="000006A9"/>
    <w:rsid w:val="00017F04"/>
    <w:rsid w:val="00031959"/>
    <w:rsid w:val="00032E95"/>
    <w:rsid w:val="00043D0D"/>
    <w:rsid w:val="000554F6"/>
    <w:rsid w:val="00062F6C"/>
    <w:rsid w:val="00092CBA"/>
    <w:rsid w:val="000962AB"/>
    <w:rsid w:val="00096FC6"/>
    <w:rsid w:val="000B14EA"/>
    <w:rsid w:val="000B1E4B"/>
    <w:rsid w:val="000B5A49"/>
    <w:rsid w:val="000D3749"/>
    <w:rsid w:val="000E305F"/>
    <w:rsid w:val="000E41E5"/>
    <w:rsid w:val="00100BB1"/>
    <w:rsid w:val="001045A3"/>
    <w:rsid w:val="0010739A"/>
    <w:rsid w:val="001240D7"/>
    <w:rsid w:val="0013031B"/>
    <w:rsid w:val="001340CA"/>
    <w:rsid w:val="00154DE7"/>
    <w:rsid w:val="00157082"/>
    <w:rsid w:val="001578B2"/>
    <w:rsid w:val="001656FF"/>
    <w:rsid w:val="00181E24"/>
    <w:rsid w:val="001A55BA"/>
    <w:rsid w:val="001A7DBA"/>
    <w:rsid w:val="001B0DEC"/>
    <w:rsid w:val="001B190B"/>
    <w:rsid w:val="001B48E1"/>
    <w:rsid w:val="001C04F3"/>
    <w:rsid w:val="001D7FEC"/>
    <w:rsid w:val="001E53D1"/>
    <w:rsid w:val="002024BC"/>
    <w:rsid w:val="00211224"/>
    <w:rsid w:val="002131F5"/>
    <w:rsid w:val="0022254A"/>
    <w:rsid w:val="00223EDF"/>
    <w:rsid w:val="002254E3"/>
    <w:rsid w:val="00226A8F"/>
    <w:rsid w:val="0022761F"/>
    <w:rsid w:val="00237A5E"/>
    <w:rsid w:val="00244090"/>
    <w:rsid w:val="002556BE"/>
    <w:rsid w:val="00262485"/>
    <w:rsid w:val="002639AC"/>
    <w:rsid w:val="0027344F"/>
    <w:rsid w:val="00282EC1"/>
    <w:rsid w:val="002833E2"/>
    <w:rsid w:val="002861A1"/>
    <w:rsid w:val="002B3C3D"/>
    <w:rsid w:val="002C3BA6"/>
    <w:rsid w:val="002D163F"/>
    <w:rsid w:val="002D1643"/>
    <w:rsid w:val="002F0122"/>
    <w:rsid w:val="00302D88"/>
    <w:rsid w:val="0031011D"/>
    <w:rsid w:val="003136AF"/>
    <w:rsid w:val="003218DC"/>
    <w:rsid w:val="00323EFE"/>
    <w:rsid w:val="00327CBB"/>
    <w:rsid w:val="00391ED6"/>
    <w:rsid w:val="00392280"/>
    <w:rsid w:val="0039450C"/>
    <w:rsid w:val="003A3B2B"/>
    <w:rsid w:val="003B15EF"/>
    <w:rsid w:val="003B5EC2"/>
    <w:rsid w:val="003B66A6"/>
    <w:rsid w:val="003C1812"/>
    <w:rsid w:val="003C18EA"/>
    <w:rsid w:val="003F01DA"/>
    <w:rsid w:val="003F18AC"/>
    <w:rsid w:val="003F3945"/>
    <w:rsid w:val="00403C5C"/>
    <w:rsid w:val="004079BF"/>
    <w:rsid w:val="00421F02"/>
    <w:rsid w:val="00442418"/>
    <w:rsid w:val="00447293"/>
    <w:rsid w:val="004544B5"/>
    <w:rsid w:val="004676C8"/>
    <w:rsid w:val="00472BA8"/>
    <w:rsid w:val="00482295"/>
    <w:rsid w:val="0049203B"/>
    <w:rsid w:val="00496B0C"/>
    <w:rsid w:val="004A6686"/>
    <w:rsid w:val="004B1F5F"/>
    <w:rsid w:val="004B2089"/>
    <w:rsid w:val="004C3C7A"/>
    <w:rsid w:val="004E27F2"/>
    <w:rsid w:val="004E2C77"/>
    <w:rsid w:val="004F43CD"/>
    <w:rsid w:val="004F7982"/>
    <w:rsid w:val="00507127"/>
    <w:rsid w:val="0050735E"/>
    <w:rsid w:val="00522586"/>
    <w:rsid w:val="00525834"/>
    <w:rsid w:val="00526893"/>
    <w:rsid w:val="00560CA6"/>
    <w:rsid w:val="00572043"/>
    <w:rsid w:val="00584F34"/>
    <w:rsid w:val="005874D4"/>
    <w:rsid w:val="005944CF"/>
    <w:rsid w:val="00596329"/>
    <w:rsid w:val="00596491"/>
    <w:rsid w:val="005A417A"/>
    <w:rsid w:val="005A78F8"/>
    <w:rsid w:val="005B5A6B"/>
    <w:rsid w:val="005C0F46"/>
    <w:rsid w:val="005D43E9"/>
    <w:rsid w:val="005D6CBB"/>
    <w:rsid w:val="005F474B"/>
    <w:rsid w:val="005F5598"/>
    <w:rsid w:val="00613B72"/>
    <w:rsid w:val="0062317C"/>
    <w:rsid w:val="00646AA9"/>
    <w:rsid w:val="00660748"/>
    <w:rsid w:val="00663A8C"/>
    <w:rsid w:val="00667126"/>
    <w:rsid w:val="006741FD"/>
    <w:rsid w:val="00682239"/>
    <w:rsid w:val="006834B0"/>
    <w:rsid w:val="006901D9"/>
    <w:rsid w:val="006944EC"/>
    <w:rsid w:val="006B0AF7"/>
    <w:rsid w:val="006B458D"/>
    <w:rsid w:val="006C7EE3"/>
    <w:rsid w:val="006D3046"/>
    <w:rsid w:val="006D30E4"/>
    <w:rsid w:val="006F1705"/>
    <w:rsid w:val="006F7456"/>
    <w:rsid w:val="0070450A"/>
    <w:rsid w:val="007060CE"/>
    <w:rsid w:val="00714E15"/>
    <w:rsid w:val="00715F30"/>
    <w:rsid w:val="00717351"/>
    <w:rsid w:val="00721B37"/>
    <w:rsid w:val="00724DA8"/>
    <w:rsid w:val="0072646B"/>
    <w:rsid w:val="00732F37"/>
    <w:rsid w:val="00741483"/>
    <w:rsid w:val="007530F9"/>
    <w:rsid w:val="00756885"/>
    <w:rsid w:val="0076368A"/>
    <w:rsid w:val="00764E85"/>
    <w:rsid w:val="00770336"/>
    <w:rsid w:val="00775D18"/>
    <w:rsid w:val="00786AFE"/>
    <w:rsid w:val="00794E20"/>
    <w:rsid w:val="007A426F"/>
    <w:rsid w:val="007A5651"/>
    <w:rsid w:val="007C1C3A"/>
    <w:rsid w:val="007C3850"/>
    <w:rsid w:val="007D2395"/>
    <w:rsid w:val="007F4CAA"/>
    <w:rsid w:val="007F6882"/>
    <w:rsid w:val="00802FDE"/>
    <w:rsid w:val="00804A62"/>
    <w:rsid w:val="00807252"/>
    <w:rsid w:val="00810EEA"/>
    <w:rsid w:val="0085406E"/>
    <w:rsid w:val="00854CE5"/>
    <w:rsid w:val="00855FE5"/>
    <w:rsid w:val="00860D83"/>
    <w:rsid w:val="00863C4E"/>
    <w:rsid w:val="00867F15"/>
    <w:rsid w:val="008749BE"/>
    <w:rsid w:val="00882709"/>
    <w:rsid w:val="008848BB"/>
    <w:rsid w:val="00886F22"/>
    <w:rsid w:val="00895341"/>
    <w:rsid w:val="008A3AD4"/>
    <w:rsid w:val="008A6595"/>
    <w:rsid w:val="008A7067"/>
    <w:rsid w:val="008C174C"/>
    <w:rsid w:val="008C6AF6"/>
    <w:rsid w:val="008D2E9B"/>
    <w:rsid w:val="008D4BC1"/>
    <w:rsid w:val="008E23E8"/>
    <w:rsid w:val="008F075B"/>
    <w:rsid w:val="008F271E"/>
    <w:rsid w:val="0090498A"/>
    <w:rsid w:val="009077F7"/>
    <w:rsid w:val="00915C29"/>
    <w:rsid w:val="009175DC"/>
    <w:rsid w:val="0093407A"/>
    <w:rsid w:val="00941798"/>
    <w:rsid w:val="00955F49"/>
    <w:rsid w:val="00962530"/>
    <w:rsid w:val="009626FF"/>
    <w:rsid w:val="00964E8A"/>
    <w:rsid w:val="00966897"/>
    <w:rsid w:val="00973E8F"/>
    <w:rsid w:val="009903ED"/>
    <w:rsid w:val="00991D50"/>
    <w:rsid w:val="00992239"/>
    <w:rsid w:val="0099574A"/>
    <w:rsid w:val="00997DFD"/>
    <w:rsid w:val="009B75A3"/>
    <w:rsid w:val="009D2A28"/>
    <w:rsid w:val="009D3E4F"/>
    <w:rsid w:val="009F0CE7"/>
    <w:rsid w:val="00A11708"/>
    <w:rsid w:val="00A14C3E"/>
    <w:rsid w:val="00A16915"/>
    <w:rsid w:val="00A2383F"/>
    <w:rsid w:val="00A3673E"/>
    <w:rsid w:val="00A40BCE"/>
    <w:rsid w:val="00A526A2"/>
    <w:rsid w:val="00A56ED9"/>
    <w:rsid w:val="00A62F45"/>
    <w:rsid w:val="00A65E80"/>
    <w:rsid w:val="00A72FC9"/>
    <w:rsid w:val="00A770D9"/>
    <w:rsid w:val="00A9459E"/>
    <w:rsid w:val="00AA1047"/>
    <w:rsid w:val="00AA5E6B"/>
    <w:rsid w:val="00AC19D1"/>
    <w:rsid w:val="00AC1F5B"/>
    <w:rsid w:val="00AC3C5C"/>
    <w:rsid w:val="00AD33B6"/>
    <w:rsid w:val="00AD5F4F"/>
    <w:rsid w:val="00B02CF2"/>
    <w:rsid w:val="00B176F3"/>
    <w:rsid w:val="00B209AF"/>
    <w:rsid w:val="00B23D95"/>
    <w:rsid w:val="00B25B5C"/>
    <w:rsid w:val="00B272B1"/>
    <w:rsid w:val="00B27BB8"/>
    <w:rsid w:val="00B32C6F"/>
    <w:rsid w:val="00B4751E"/>
    <w:rsid w:val="00B47BC4"/>
    <w:rsid w:val="00B503DD"/>
    <w:rsid w:val="00B51045"/>
    <w:rsid w:val="00B53493"/>
    <w:rsid w:val="00B54FCD"/>
    <w:rsid w:val="00B553F4"/>
    <w:rsid w:val="00B63550"/>
    <w:rsid w:val="00B642C6"/>
    <w:rsid w:val="00B67810"/>
    <w:rsid w:val="00B816C8"/>
    <w:rsid w:val="00B90BF5"/>
    <w:rsid w:val="00BB55A0"/>
    <w:rsid w:val="00BB577D"/>
    <w:rsid w:val="00BC1A11"/>
    <w:rsid w:val="00BC4E33"/>
    <w:rsid w:val="00BD110E"/>
    <w:rsid w:val="00BD6260"/>
    <w:rsid w:val="00BE29CA"/>
    <w:rsid w:val="00BE318C"/>
    <w:rsid w:val="00BF3C44"/>
    <w:rsid w:val="00BF5633"/>
    <w:rsid w:val="00BF5F92"/>
    <w:rsid w:val="00BF7CEE"/>
    <w:rsid w:val="00C041E1"/>
    <w:rsid w:val="00C12932"/>
    <w:rsid w:val="00C20303"/>
    <w:rsid w:val="00C213F3"/>
    <w:rsid w:val="00C22421"/>
    <w:rsid w:val="00C24119"/>
    <w:rsid w:val="00C33061"/>
    <w:rsid w:val="00C5522D"/>
    <w:rsid w:val="00C56426"/>
    <w:rsid w:val="00C64BBF"/>
    <w:rsid w:val="00C67925"/>
    <w:rsid w:val="00C756F6"/>
    <w:rsid w:val="00C768BF"/>
    <w:rsid w:val="00C87445"/>
    <w:rsid w:val="00C9114F"/>
    <w:rsid w:val="00C95BE5"/>
    <w:rsid w:val="00CB288A"/>
    <w:rsid w:val="00CC3AA2"/>
    <w:rsid w:val="00CC7615"/>
    <w:rsid w:val="00CD7345"/>
    <w:rsid w:val="00CE6DE7"/>
    <w:rsid w:val="00CF46CA"/>
    <w:rsid w:val="00D1385E"/>
    <w:rsid w:val="00D17B2D"/>
    <w:rsid w:val="00D21943"/>
    <w:rsid w:val="00D2583D"/>
    <w:rsid w:val="00D340C3"/>
    <w:rsid w:val="00D40AC4"/>
    <w:rsid w:val="00D451F7"/>
    <w:rsid w:val="00D5378F"/>
    <w:rsid w:val="00D55A43"/>
    <w:rsid w:val="00D60F89"/>
    <w:rsid w:val="00DB515C"/>
    <w:rsid w:val="00DC1A4E"/>
    <w:rsid w:val="00DC25F0"/>
    <w:rsid w:val="00DD32A8"/>
    <w:rsid w:val="00DE1D9A"/>
    <w:rsid w:val="00E118B2"/>
    <w:rsid w:val="00E32648"/>
    <w:rsid w:val="00E32DDD"/>
    <w:rsid w:val="00E42E72"/>
    <w:rsid w:val="00E43968"/>
    <w:rsid w:val="00E461DF"/>
    <w:rsid w:val="00E466D4"/>
    <w:rsid w:val="00E522C7"/>
    <w:rsid w:val="00E54F28"/>
    <w:rsid w:val="00E63FEE"/>
    <w:rsid w:val="00E74F84"/>
    <w:rsid w:val="00E75F69"/>
    <w:rsid w:val="00E81915"/>
    <w:rsid w:val="00E86A5C"/>
    <w:rsid w:val="00E939B0"/>
    <w:rsid w:val="00EA4679"/>
    <w:rsid w:val="00EB5651"/>
    <w:rsid w:val="00EB630A"/>
    <w:rsid w:val="00EC4A51"/>
    <w:rsid w:val="00EC715E"/>
    <w:rsid w:val="00ED1593"/>
    <w:rsid w:val="00EF44AD"/>
    <w:rsid w:val="00F07D98"/>
    <w:rsid w:val="00F07E4D"/>
    <w:rsid w:val="00F07FF7"/>
    <w:rsid w:val="00F12C99"/>
    <w:rsid w:val="00F22897"/>
    <w:rsid w:val="00F27E16"/>
    <w:rsid w:val="00F32B26"/>
    <w:rsid w:val="00F337FA"/>
    <w:rsid w:val="00F33B5F"/>
    <w:rsid w:val="00F5133C"/>
    <w:rsid w:val="00F7301C"/>
    <w:rsid w:val="00F803AB"/>
    <w:rsid w:val="00F86554"/>
    <w:rsid w:val="00F928D3"/>
    <w:rsid w:val="00FA6386"/>
    <w:rsid w:val="00FB086B"/>
    <w:rsid w:val="00FB16C1"/>
    <w:rsid w:val="00FB6390"/>
    <w:rsid w:val="00FC59A1"/>
    <w:rsid w:val="00FD78E1"/>
    <w:rsid w:val="0152011B"/>
    <w:rsid w:val="01610483"/>
    <w:rsid w:val="04A92035"/>
    <w:rsid w:val="10441559"/>
    <w:rsid w:val="113B24D4"/>
    <w:rsid w:val="146C3610"/>
    <w:rsid w:val="16AF1BDA"/>
    <w:rsid w:val="18044208"/>
    <w:rsid w:val="18174EA8"/>
    <w:rsid w:val="1A2D4D4E"/>
    <w:rsid w:val="20BF6548"/>
    <w:rsid w:val="21A6660B"/>
    <w:rsid w:val="269D0BE6"/>
    <w:rsid w:val="27CC3504"/>
    <w:rsid w:val="2B48375C"/>
    <w:rsid w:val="2B851049"/>
    <w:rsid w:val="2D5E6A48"/>
    <w:rsid w:val="2F00530F"/>
    <w:rsid w:val="30743B05"/>
    <w:rsid w:val="30A25A32"/>
    <w:rsid w:val="3210330C"/>
    <w:rsid w:val="34341E4D"/>
    <w:rsid w:val="36F54E16"/>
    <w:rsid w:val="39940736"/>
    <w:rsid w:val="3CBC20D5"/>
    <w:rsid w:val="43D636C4"/>
    <w:rsid w:val="49615D41"/>
    <w:rsid w:val="4DB7210E"/>
    <w:rsid w:val="4F427856"/>
    <w:rsid w:val="501C2904"/>
    <w:rsid w:val="515E25A1"/>
    <w:rsid w:val="51FF6352"/>
    <w:rsid w:val="5BD56660"/>
    <w:rsid w:val="5C8973BE"/>
    <w:rsid w:val="603A5E37"/>
    <w:rsid w:val="63480796"/>
    <w:rsid w:val="650461ED"/>
    <w:rsid w:val="667E1B03"/>
    <w:rsid w:val="68477EF7"/>
    <w:rsid w:val="68C9780C"/>
    <w:rsid w:val="6D097842"/>
    <w:rsid w:val="6DB43736"/>
    <w:rsid w:val="6F076368"/>
    <w:rsid w:val="6F5B025F"/>
    <w:rsid w:val="6FFA341C"/>
    <w:rsid w:val="70D749CC"/>
    <w:rsid w:val="73632B0E"/>
    <w:rsid w:val="73E6580B"/>
    <w:rsid w:val="74EC08F1"/>
    <w:rsid w:val="758F0B6B"/>
    <w:rsid w:val="759A6913"/>
    <w:rsid w:val="793E55EF"/>
    <w:rsid w:val="7ADC2675"/>
    <w:rsid w:val="7B1C67D2"/>
    <w:rsid w:val="7E86135B"/>
    <w:rsid w:val="D0368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mn-Mong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3"/>
    <w:basedOn w:val="1"/>
    <w:next w:val="1"/>
    <w:unhideWhenUsed/>
    <w:qFormat/>
    <w:uiPriority w:val="9"/>
    <w:pPr>
      <w:spacing w:beforeAutospacing="1" w:afterAutospacing="1"/>
      <w:jc w:val="left"/>
      <w:outlineLvl w:val="2"/>
    </w:pPr>
    <w:rPr>
      <w:rFonts w:hint="eastAsia" w:ascii="宋体" w:hAnsi="宋体" w:eastAsia="宋体" w:cs="Times New Roman"/>
      <w:b/>
      <w:kern w:val="0"/>
      <w:sz w:val="27"/>
      <w:szCs w:val="27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semiHidden/>
    <w:unhideWhenUsed/>
    <w:qFormat/>
    <w:uiPriority w:val="99"/>
    <w:pPr>
      <w:jc w:val="left"/>
    </w:pPr>
  </w:style>
  <w:style w:type="paragraph" w:styleId="4">
    <w:name w:val="Body Text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Times New Roman" w:hAnsi="Times New Roman" w:eastAsia="Times New Roman" w:cs="Times New Roman"/>
      <w:snapToGrid w:val="0"/>
      <w:color w:val="000000"/>
      <w:kern w:val="0"/>
      <w:sz w:val="40"/>
      <w:szCs w:val="40"/>
      <w:lang w:val="en-US" w:eastAsia="en-US" w:bidi="ar-SA"/>
    </w:rPr>
  </w:style>
  <w:style w:type="paragraph" w:styleId="5">
    <w:name w:val="Balloon Text"/>
    <w:basedOn w:val="1"/>
    <w:link w:val="16"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4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10">
    <w:name w:val="Table Grid"/>
    <w:basedOn w:val="9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Hyperlink"/>
    <w:basedOn w:val="11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13">
    <w:name w:val="页眉 字符"/>
    <w:basedOn w:val="11"/>
    <w:link w:val="7"/>
    <w:qFormat/>
    <w:uiPriority w:val="99"/>
    <w:rPr>
      <w:sz w:val="18"/>
      <w:szCs w:val="18"/>
    </w:rPr>
  </w:style>
  <w:style w:type="character" w:customStyle="1" w:styleId="14">
    <w:name w:val="页脚 字符"/>
    <w:basedOn w:val="11"/>
    <w:link w:val="6"/>
    <w:qFormat/>
    <w:uiPriority w:val="99"/>
    <w:rPr>
      <w:sz w:val="18"/>
      <w:szCs w:val="18"/>
    </w:rPr>
  </w:style>
  <w:style w:type="paragraph" w:customStyle="1" w:styleId="15">
    <w:name w:val="列表段落1"/>
    <w:basedOn w:val="1"/>
    <w:qFormat/>
    <w:uiPriority w:val="34"/>
    <w:pPr>
      <w:ind w:firstLine="420" w:firstLineChars="200"/>
    </w:pPr>
  </w:style>
  <w:style w:type="character" w:customStyle="1" w:styleId="16">
    <w:name w:val="批注框文本 字符"/>
    <w:basedOn w:val="11"/>
    <w:link w:val="5"/>
    <w:semiHidden/>
    <w:qFormat/>
    <w:uiPriority w:val="99"/>
    <w:rPr>
      <w:sz w:val="18"/>
      <w:szCs w:val="18"/>
    </w:rPr>
  </w:style>
  <w:style w:type="character" w:customStyle="1" w:styleId="17">
    <w:name w:val="未处理的提及1"/>
    <w:basedOn w:val="11"/>
    <w:unhideWhenUsed/>
    <w:qFormat/>
    <w:uiPriority w:val="99"/>
    <w:rPr>
      <w:color w:val="605E5C"/>
      <w:shd w:val="clear" w:color="auto" w:fill="E1DFDD"/>
    </w:rPr>
  </w:style>
  <w:style w:type="paragraph" w:customStyle="1" w:styleId="18">
    <w:name w:val="Revision"/>
    <w:hidden/>
    <w:unhideWhenUsed/>
    <w:qFormat/>
    <w:uiPriority w:val="99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032a0015-fb83-4f58-b107-9840377e9553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1250048D</paraID>
      <start>425</start>
      <end>426</end>
      <status>unmodified</status>
      <modifiedWord/>
      <trackRevisions>false</trackRevisions>
    </reviewItem>
    <reviewItem>
      <errorID>3e3f8e90-ff23-419f-85ad-58d8fb614255</errorID>
      <errorWord>（</errorWord>
      <group>L1_Punc</group>
      <groupName>标点问题</groupName>
      <ability>L2_Punc</ability>
      <abilityName>标点符号检查</abilityName>
      <candidateList/>
      <explain>此处标点可能未正确匹配，请检查句子中是否存在标点冗余、缺失或使用错误的情况。</explain>
      <paraID>2C92E43D</paraID>
      <start>33</start>
      <end>34</end>
      <status>unmodified</status>
      <modifiedWord/>
      <trackRevisions>false</trackRevisions>
    </reviewItem>
    <reviewItem>
      <errorID>74c0a471-5b42-49ad-a128-a827023e9169</errorID>
      <errorWord>）</errorWord>
      <group>L1_Punc</group>
      <groupName>标点问题</groupName>
      <ability>L2_Punc</ability>
      <abilityName>标点符号检查</abilityName>
      <candidateList/>
      <explain>此处标点可能未正确匹配，请检查句子中是否存在标点冗余、缺失或使用错误的情况。</explain>
      <paraID>652E81AB</paraID>
      <start>10</start>
      <end>11</end>
      <status>unmodified</status>
      <modifiedWord/>
      <trackRevisions>false</trackRevisions>
    </reviewItem>
    <reviewItem>
      <errorID>227ad4ad-d6fd-4d83-aa21-754e344a0aab</errorID>
      <errorWord>刘志军</errorWord>
      <group>L1_Sensitive</group>
      <groupName>敏感问题</groupName>
      <ability>L2_Disgraced</ability>
      <abilityName>落马官员</abilityName>
      <candidateList/>
      <explain>【落马官员】请注意，&lt;刘志军&gt;为已落马官员的姓名。</explain>
      <paraID>5B123AD5</paraID>
      <start>19</start>
      <end>22</end>
      <status>unmodified</status>
      <modifiedWord/>
      <trackRevisions>false</trackRevisions>
    </reviewItem>
    <reviewItem>
      <errorID>429434a5-4aeb-4c84-b0bd-98124bc96b0a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3F50F38C</paraID>
      <start>69</start>
      <end>70</end>
      <status>unmodified</status>
      <modifiedWord/>
      <trackRevisions>false</trackRevisions>
    </reviewItem>
    <reviewItem>
      <errorID>2b5da28f-1f50-48ca-8b13-8236259df5fc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53324C44</paraID>
      <start>39</start>
      <end>40</end>
      <status>unmodified</status>
      <modifiedWord/>
      <trackRevisions>false</trackRevisions>
    </reviewItem>
    <reviewItem>
      <errorID>eacf274c-a5e8-43dc-a1eb-7134e249b893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53324C44</paraID>
      <start>42</start>
      <end>43</end>
      <status>unmodified</status>
      <modifiedWord/>
      <trackRevisions>false</trackRevisions>
    </reviewItem>
    <reviewItem>
      <errorID>fb6fc833-b83a-442e-ab2e-c54e63f2fa73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29843054</paraID>
      <start>36</start>
      <end>37</end>
      <status>unmodified</status>
      <modifiedWord/>
      <trackRevisions>false</trackRevisions>
    </reviewItem>
    <reviewItem>
      <errorID>9f5a0203-ab42-4ce1-a84d-6ecb24c33ac9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29843054</paraID>
      <start>39</start>
      <end>40</end>
      <status>unmodified</status>
      <modifiedWord/>
      <trackRevisions>false</trackRevisions>
    </reviewItem>
    <reviewItem>
      <errorID>9323698a-2cfa-4f53-af08-819b9c5fa4d7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111E1A34</paraID>
      <start>37</start>
      <end>38</end>
      <status>unmodified</status>
      <modifiedWord/>
      <trackRevisions>false</trackRevisions>
    </reviewItem>
    <reviewItem>
      <errorID>d75305b0-fbd9-4a69-b064-b9df52f46fad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111E1A34</paraID>
      <start>40</start>
      <end>41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4efe8443-ec97-4bb4-9a0b-48d334272ae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2847</Words>
  <Characters>3658</Characters>
  <Lines>14</Lines>
  <Paragraphs>4</Paragraphs>
  <TotalTime>16</TotalTime>
  <ScaleCrop>false</ScaleCrop>
  <LinksUpToDate>false</LinksUpToDate>
  <CharactersWithSpaces>3985</CharactersWithSpaces>
  <Application>WPS Office_12.1.24031.24031_F1E327BC-269C-435d-A152-05C5408002CA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2026-02-02T17:08:00Z</dcterms:created>
  <dc:creator>user</dc:creator>
  <cp:lastModifiedBy>揭谛</cp:lastModifiedBy>
  <cp:lastPrinted>2026-02-03T12:34:00Z</cp:lastPrinted>
  <dcterms:modified xsi:type="dcterms:W3CDTF">2026-04-14T11:49:19Z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2052-12.1.24031.24031</vt:lpwstr>
  </property>
  <property fmtid="{D5CDD505-2E9C-101B-9397-08002B2CF9AE}" pid="3" name="KSOTemplateDocerSaveRecord">
    <vt:lpwstr>eyJoZGlkIjoiZjNiMDc5MjAwMTk5MmRkMzlhYmQwZWJlYzU4OTEwYWMiLCJ1c2VySWQiOiIyNDEwNzY0OTIifQ==</vt:lpwstr>
  </property>
  <property fmtid="{D5CDD505-2E9C-101B-9397-08002B2CF9AE}" pid="4" name="ICV">
    <vt:lpwstr>A06CFAE3AB75BF6A3FB9DD695689C45C_43</vt:lpwstr>
  </property>
</Properties>
</file>