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E7133" w14:textId="77777777" w:rsidR="00E61FEB" w:rsidRPr="007D0A73" w:rsidRDefault="00E61FEB" w:rsidP="00E61FEB">
      <w:pPr>
        <w:widowControl/>
        <w:jc w:val="left"/>
        <w:rPr>
          <w:bCs/>
          <w:color w:val="000000"/>
          <w:kern w:val="0"/>
          <w:szCs w:val="32"/>
        </w:rPr>
      </w:pPr>
      <w:r w:rsidRPr="007D0A73">
        <w:rPr>
          <w:bCs/>
          <w:color w:val="000000"/>
          <w:kern w:val="0"/>
          <w:szCs w:val="32"/>
        </w:rPr>
        <w:t>附件三：</w:t>
      </w:r>
    </w:p>
    <w:p w14:paraId="6DD98419" w14:textId="77777777" w:rsidR="00E61FEB" w:rsidRPr="007D0A73" w:rsidRDefault="00E61FEB" w:rsidP="00E61FEB">
      <w:pPr>
        <w:widowControl/>
        <w:jc w:val="center"/>
        <w:rPr>
          <w:rFonts w:eastAsia="黑体"/>
          <w:bCs/>
          <w:color w:val="000000"/>
          <w:kern w:val="0"/>
          <w:sz w:val="44"/>
          <w:szCs w:val="32"/>
        </w:rPr>
      </w:pPr>
      <w:r w:rsidRPr="007D0A73">
        <w:rPr>
          <w:rFonts w:eastAsia="黑体"/>
          <w:bCs/>
          <w:color w:val="000000"/>
          <w:kern w:val="0"/>
          <w:sz w:val="44"/>
          <w:szCs w:val="32"/>
        </w:rPr>
        <w:t>固定资产报废申请表</w:t>
      </w:r>
    </w:p>
    <w:p w14:paraId="4CAD935D" w14:textId="77777777" w:rsidR="00E61FEB" w:rsidRPr="007D0A73" w:rsidRDefault="00E61FEB" w:rsidP="00E61FEB">
      <w:pPr>
        <w:overflowPunct w:val="0"/>
        <w:autoSpaceDE w:val="0"/>
        <w:autoSpaceDN w:val="0"/>
        <w:adjustRightInd w:val="0"/>
        <w:spacing w:line="580" w:lineRule="exact"/>
        <w:textAlignment w:val="baseline"/>
        <w:rPr>
          <w:rFonts w:eastAsia="仿宋_GB2312"/>
          <w:bCs/>
          <w:color w:val="000000"/>
          <w:kern w:val="0"/>
          <w:sz w:val="28"/>
          <w:szCs w:val="28"/>
        </w:rPr>
      </w:pPr>
      <w:r w:rsidRPr="007D0A73">
        <w:rPr>
          <w:rFonts w:eastAsia="仿宋_GB2312"/>
          <w:bCs/>
          <w:color w:val="000000"/>
          <w:kern w:val="0"/>
          <w:sz w:val="28"/>
          <w:szCs w:val="28"/>
        </w:rPr>
        <w:t>申请部门：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 xml:space="preserve">             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>申请人：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 xml:space="preserve">           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>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896"/>
        <w:gridCol w:w="1896"/>
        <w:gridCol w:w="1336"/>
        <w:gridCol w:w="776"/>
        <w:gridCol w:w="776"/>
        <w:gridCol w:w="776"/>
      </w:tblGrid>
      <w:tr w:rsidR="00E61FEB" w:rsidRPr="00D2548E" w14:paraId="05960F8A" w14:textId="77777777" w:rsidTr="008E67D0">
        <w:tc>
          <w:tcPr>
            <w:tcW w:w="0" w:type="auto"/>
            <w:shd w:val="clear" w:color="auto" w:fill="auto"/>
          </w:tcPr>
          <w:p w14:paraId="39FB405C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0" w:type="auto"/>
            <w:shd w:val="clear" w:color="auto" w:fill="auto"/>
          </w:tcPr>
          <w:p w14:paraId="76E0E0A3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固定资产名称</w:t>
            </w:r>
          </w:p>
        </w:tc>
        <w:tc>
          <w:tcPr>
            <w:tcW w:w="0" w:type="auto"/>
            <w:shd w:val="clear" w:color="auto" w:fill="auto"/>
          </w:tcPr>
          <w:p w14:paraId="2C16B78A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固定资产编码</w:t>
            </w:r>
          </w:p>
        </w:tc>
        <w:tc>
          <w:tcPr>
            <w:tcW w:w="0" w:type="auto"/>
            <w:shd w:val="clear" w:color="auto" w:fill="auto"/>
          </w:tcPr>
          <w:p w14:paraId="7E8BF961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采购日期</w:t>
            </w:r>
          </w:p>
        </w:tc>
        <w:tc>
          <w:tcPr>
            <w:tcW w:w="0" w:type="auto"/>
            <w:shd w:val="clear" w:color="auto" w:fill="auto"/>
          </w:tcPr>
          <w:p w14:paraId="5AEAECA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单价</w:t>
            </w:r>
          </w:p>
        </w:tc>
        <w:tc>
          <w:tcPr>
            <w:tcW w:w="0" w:type="auto"/>
            <w:shd w:val="clear" w:color="auto" w:fill="auto"/>
          </w:tcPr>
          <w:p w14:paraId="0186C587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0" w:type="auto"/>
            <w:shd w:val="clear" w:color="auto" w:fill="auto"/>
          </w:tcPr>
          <w:p w14:paraId="2A547841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总价</w:t>
            </w:r>
          </w:p>
        </w:tc>
      </w:tr>
      <w:tr w:rsidR="00E61FEB" w:rsidRPr="00D2548E" w14:paraId="13ABB7DC" w14:textId="77777777" w:rsidTr="008E67D0">
        <w:tc>
          <w:tcPr>
            <w:tcW w:w="0" w:type="auto"/>
            <w:shd w:val="clear" w:color="auto" w:fill="auto"/>
          </w:tcPr>
          <w:p w14:paraId="68DEC968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5E179A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605D0BD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5825DC45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F80156A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FC24EE3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C5929F7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E61FEB" w:rsidRPr="00D2548E" w14:paraId="649D2367" w14:textId="77777777" w:rsidTr="008E67D0">
        <w:tc>
          <w:tcPr>
            <w:tcW w:w="0" w:type="auto"/>
            <w:shd w:val="clear" w:color="auto" w:fill="auto"/>
          </w:tcPr>
          <w:p w14:paraId="3DB91F34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01EEF525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73F4B75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623E9821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65F058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5664CAB6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3C195CF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E61FEB" w:rsidRPr="00D2548E" w14:paraId="3406BE6E" w14:textId="77777777" w:rsidTr="008E67D0">
        <w:tc>
          <w:tcPr>
            <w:tcW w:w="0" w:type="auto"/>
            <w:shd w:val="clear" w:color="auto" w:fill="auto"/>
          </w:tcPr>
          <w:p w14:paraId="7B641456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96D12FD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87E558A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1A482F9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F415D67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9A9152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69E5A9A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E61FEB" w:rsidRPr="00D2548E" w14:paraId="0035436F" w14:textId="77777777" w:rsidTr="008E67D0">
        <w:tc>
          <w:tcPr>
            <w:tcW w:w="0" w:type="auto"/>
            <w:shd w:val="clear" w:color="auto" w:fill="auto"/>
          </w:tcPr>
          <w:p w14:paraId="01C45ECD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57593F8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6ABA8575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09ECDB9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746DB1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450EE7B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FD9C3B2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E61FEB" w:rsidRPr="00D2548E" w14:paraId="5550DC0F" w14:textId="77777777" w:rsidTr="008E67D0">
        <w:tc>
          <w:tcPr>
            <w:tcW w:w="0" w:type="auto"/>
            <w:shd w:val="clear" w:color="auto" w:fill="auto"/>
          </w:tcPr>
          <w:p w14:paraId="16689C8B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464A4236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9DADEED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CA6F6D3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C57D67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0CC7173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E28FBCF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E61FEB" w:rsidRPr="00D2548E" w14:paraId="46235A8D" w14:textId="77777777" w:rsidTr="008E67D0">
        <w:tc>
          <w:tcPr>
            <w:tcW w:w="0" w:type="auto"/>
            <w:shd w:val="clear" w:color="auto" w:fill="auto"/>
          </w:tcPr>
          <w:p w14:paraId="1A171D91" w14:textId="77777777" w:rsidR="00E61FEB" w:rsidRPr="00BA63CA" w:rsidRDefault="00E61FEB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0" w:type="auto"/>
            <w:gridSpan w:val="6"/>
            <w:shd w:val="clear" w:color="auto" w:fill="auto"/>
          </w:tcPr>
          <w:p w14:paraId="03D60FA8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元（大写：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）</w:t>
            </w:r>
          </w:p>
        </w:tc>
      </w:tr>
      <w:tr w:rsidR="00E61FEB" w:rsidRPr="00D2548E" w14:paraId="174C4DA4" w14:textId="77777777" w:rsidTr="008E67D0">
        <w:tc>
          <w:tcPr>
            <w:tcW w:w="0" w:type="auto"/>
            <w:gridSpan w:val="7"/>
            <w:shd w:val="clear" w:color="auto" w:fill="auto"/>
          </w:tcPr>
          <w:p w14:paraId="5555A7B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申请报废原因：</w:t>
            </w:r>
          </w:p>
          <w:p w14:paraId="5210F9AA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7046E032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A13DE84" w14:textId="77777777" w:rsidR="00E61FEB" w:rsidRPr="00BA63CA" w:rsidRDefault="00E61FEB" w:rsidP="008E67D0">
            <w:pPr>
              <w:snapToGrid w:val="0"/>
              <w:ind w:right="560" w:firstLineChars="1850" w:firstLine="518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申请人：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61FEB" w:rsidRPr="00D2548E" w14:paraId="59D5E2A4" w14:textId="77777777" w:rsidTr="008E67D0">
        <w:tc>
          <w:tcPr>
            <w:tcW w:w="0" w:type="auto"/>
            <w:gridSpan w:val="7"/>
            <w:shd w:val="clear" w:color="auto" w:fill="auto"/>
          </w:tcPr>
          <w:p w14:paraId="654B3E54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部门鉴定意见：</w:t>
            </w:r>
          </w:p>
          <w:p w14:paraId="12A30DBC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1452AA62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425F3736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61FEB" w:rsidRPr="00D2548E" w14:paraId="5ECC605B" w14:textId="77777777" w:rsidTr="008E67D0">
        <w:tc>
          <w:tcPr>
            <w:tcW w:w="0" w:type="auto"/>
            <w:gridSpan w:val="7"/>
            <w:shd w:val="clear" w:color="auto" w:fill="auto"/>
          </w:tcPr>
          <w:p w14:paraId="7D64871D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综合管理部鉴定意见：</w:t>
            </w:r>
          </w:p>
          <w:p w14:paraId="14A06610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8783778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6F4F79E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61FEB" w:rsidRPr="00D2548E" w14:paraId="542523DE" w14:textId="77777777" w:rsidTr="008E67D0">
        <w:tc>
          <w:tcPr>
            <w:tcW w:w="0" w:type="auto"/>
            <w:gridSpan w:val="7"/>
            <w:shd w:val="clear" w:color="auto" w:fill="auto"/>
          </w:tcPr>
          <w:p w14:paraId="61997BD7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计划财务部鉴定意见：</w:t>
            </w:r>
          </w:p>
          <w:p w14:paraId="5830DFD0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607204D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3A6F1FD6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61FEB" w:rsidRPr="00D2548E" w14:paraId="1F270133" w14:textId="77777777" w:rsidTr="008E67D0">
        <w:tc>
          <w:tcPr>
            <w:tcW w:w="0" w:type="auto"/>
            <w:gridSpan w:val="7"/>
            <w:shd w:val="clear" w:color="auto" w:fill="auto"/>
          </w:tcPr>
          <w:p w14:paraId="2FDDCE4C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秘书长意见：</w:t>
            </w:r>
          </w:p>
          <w:p w14:paraId="6B3FFA7F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1079BF85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29B4FBA7" w14:textId="77777777" w:rsidR="00E61FEB" w:rsidRPr="00BA63CA" w:rsidRDefault="00E61FEB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秘书长：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</w:tbl>
    <w:p w14:paraId="3665B89A" w14:textId="77777777" w:rsidR="00E61FEB" w:rsidRPr="00934B4F" w:rsidRDefault="00E61FEB" w:rsidP="00E61FEB">
      <w:pPr>
        <w:widowControl/>
        <w:jc w:val="left"/>
        <w:rPr>
          <w:rFonts w:eastAsia="仿宋_GB2312" w:hint="eastAsia"/>
          <w:color w:val="000000"/>
          <w:sz w:val="32"/>
          <w:szCs w:val="20"/>
        </w:rPr>
      </w:pPr>
      <w:r w:rsidRPr="007D0A73">
        <w:rPr>
          <w:rFonts w:eastAsia="仿宋_GB2312"/>
          <w:bCs/>
          <w:color w:val="000000"/>
          <w:kern w:val="0"/>
          <w:szCs w:val="21"/>
        </w:rPr>
        <w:t>本表一式三份，一份由部门留存，一份交由综合管理部存档，一份随报销单据交计划财务部。</w:t>
      </w:r>
    </w:p>
    <w:p w14:paraId="2A3AE5F1" w14:textId="2753F378" w:rsidR="00C257A4" w:rsidRPr="00E61FEB" w:rsidRDefault="00C257A4" w:rsidP="00E61FEB"/>
    <w:sectPr w:rsidR="00C257A4" w:rsidRPr="00E61FEB" w:rsidSect="002A69ED">
      <w:footerReference w:type="even" r:id="rId4"/>
      <w:footerReference w:type="default" r:id="rId5"/>
      <w:pgSz w:w="11906" w:h="16838"/>
      <w:pgMar w:top="2098" w:right="1474" w:bottom="992" w:left="1588" w:header="0" w:footer="1644" w:gutter="0"/>
      <w:pgNumType w:start="1"/>
      <w:cols w:space="720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7B2D3" w14:textId="77777777" w:rsidR="00934B4F" w:rsidRDefault="00E61FEB">
    <w:pPr>
      <w:pStyle w:val="a5"/>
      <w:framePr w:wrap="around" w:vAnchor="text" w:hAnchor="margin" w:xAlign="outside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14:paraId="60444269" w14:textId="77777777" w:rsidR="00934B4F" w:rsidRDefault="00E61FE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BBD18" w14:textId="77777777" w:rsidR="00934B4F" w:rsidRDefault="00E61FEB">
    <w:pPr>
      <w:pStyle w:val="a5"/>
      <w:framePr w:wrap="around" w:vAnchor="text" w:hAnchor="margin" w:xAlign="outside" w:y="1"/>
      <w:rPr>
        <w:rStyle w:val="a3"/>
        <w:sz w:val="28"/>
      </w:rPr>
    </w:pPr>
    <w:r>
      <w:rPr>
        <w:rStyle w:val="a3"/>
        <w:rFonts w:hint="eastAsia"/>
        <w:sz w:val="28"/>
      </w:rPr>
      <w:t>—</w:t>
    </w:r>
    <w:r>
      <w:rPr>
        <w:rStyle w:val="a3"/>
        <w:rFonts w:hint="eastAsia"/>
        <w:sz w:val="28"/>
      </w:rPr>
      <w:t xml:space="preserve"> </w:t>
    </w:r>
    <w:r>
      <w:rPr>
        <w:sz w:val="28"/>
      </w:rPr>
      <w:fldChar w:fldCharType="begin"/>
    </w:r>
    <w:r>
      <w:rPr>
        <w:rStyle w:val="a3"/>
        <w:sz w:val="28"/>
      </w:rPr>
      <w:instrText xml:space="preserve">PAGE  </w:instrText>
    </w:r>
    <w:r>
      <w:rPr>
        <w:sz w:val="28"/>
      </w:rPr>
      <w:fldChar w:fldCharType="separate"/>
    </w:r>
    <w:r>
      <w:rPr>
        <w:rStyle w:val="a3"/>
        <w:sz w:val="28"/>
        <w:lang w:val="en-US" w:eastAsia="zh-CN"/>
      </w:rPr>
      <w:t>1</w:t>
    </w:r>
    <w:r>
      <w:rPr>
        <w:sz w:val="28"/>
      </w:rPr>
      <w:fldChar w:fldCharType="end"/>
    </w:r>
    <w:r>
      <w:rPr>
        <w:rStyle w:val="a3"/>
        <w:rFonts w:hint="eastAsia"/>
        <w:sz w:val="28"/>
      </w:rPr>
      <w:t xml:space="preserve"> </w:t>
    </w:r>
    <w:r>
      <w:rPr>
        <w:rStyle w:val="a3"/>
        <w:rFonts w:hint="eastAsia"/>
        <w:sz w:val="28"/>
      </w:rPr>
      <w:t>—</w:t>
    </w:r>
  </w:p>
  <w:p w14:paraId="33923855" w14:textId="77777777" w:rsidR="00934B4F" w:rsidRDefault="00E61FEB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3E"/>
    <w:rsid w:val="000564DA"/>
    <w:rsid w:val="0042783E"/>
    <w:rsid w:val="00C257A4"/>
    <w:rsid w:val="00E6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86AF"/>
  <w15:chartTrackingRefBased/>
  <w15:docId w15:val="{FED4769A-7F00-4677-9E43-21E51D3E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8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E61FEB"/>
  </w:style>
  <w:style w:type="character" w:customStyle="1" w:styleId="a4">
    <w:name w:val="页脚 字符"/>
    <w:link w:val="a5"/>
    <w:qFormat/>
    <w:rsid w:val="00E61FEB"/>
    <w:rPr>
      <w:sz w:val="18"/>
      <w:szCs w:val="18"/>
    </w:rPr>
  </w:style>
  <w:style w:type="paragraph" w:styleId="a5">
    <w:name w:val="footer"/>
    <w:basedOn w:val="a"/>
    <w:link w:val="a4"/>
    <w:qFormat/>
    <w:rsid w:val="00E61FE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">
    <w:name w:val="页脚 字符1"/>
    <w:basedOn w:val="a0"/>
    <w:uiPriority w:val="99"/>
    <w:semiHidden/>
    <w:rsid w:val="00E61FE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jgj</dc:creator>
  <cp:keywords/>
  <dc:description/>
  <cp:lastModifiedBy>jgj</cp:lastModifiedBy>
  <cp:revision>2</cp:revision>
  <dcterms:created xsi:type="dcterms:W3CDTF">2021-04-01T02:54:00Z</dcterms:created>
  <dcterms:modified xsi:type="dcterms:W3CDTF">2021-04-01T02:54:00Z</dcterms:modified>
</cp:coreProperties>
</file>