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6813F" w14:textId="77777777" w:rsidR="005D65B0" w:rsidRDefault="00651425">
      <w:pPr>
        <w:tabs>
          <w:tab w:val="left" w:pos="960"/>
          <w:tab w:val="left" w:pos="1819"/>
          <w:tab w:val="left" w:pos="2681"/>
          <w:tab w:val="left" w:pos="3540"/>
          <w:tab w:val="left" w:pos="4400"/>
          <w:tab w:val="left" w:pos="5259"/>
          <w:tab w:val="left" w:pos="6118"/>
          <w:tab w:val="left" w:pos="6981"/>
          <w:tab w:val="left" w:pos="7840"/>
          <w:tab w:val="left" w:pos="8699"/>
        </w:tabs>
        <w:spacing w:line="1122" w:lineRule="exact"/>
        <w:ind w:left="101"/>
        <w:rPr>
          <w:rFonts w:ascii="华文中宋" w:eastAsia="华文中宋"/>
          <w:b/>
          <w:sz w:val="72"/>
        </w:rPr>
      </w:pPr>
      <w:bookmarkStart w:id="0" w:name="_Hlk72512175"/>
      <w:bookmarkEnd w:id="0"/>
      <w:r>
        <w:rPr>
          <w:rFonts w:ascii="华文中宋" w:eastAsia="华文中宋" w:hint="eastAsia"/>
          <w:b/>
          <w:color w:val="FF0000"/>
          <w:w w:val="75"/>
          <w:sz w:val="72"/>
        </w:rPr>
        <w:t>中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国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岩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石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力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学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与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工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程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学</w:t>
      </w:r>
      <w:r>
        <w:rPr>
          <w:rFonts w:ascii="华文中宋" w:eastAsia="华文中宋" w:hint="eastAsia"/>
          <w:b/>
          <w:color w:val="FF0000"/>
          <w:w w:val="75"/>
          <w:sz w:val="72"/>
        </w:rPr>
        <w:tab/>
        <w:t>会</w:t>
      </w:r>
    </w:p>
    <w:p w14:paraId="057929E7" w14:textId="62691334" w:rsidR="005D65B0" w:rsidRDefault="006A6A4B">
      <w:pPr>
        <w:pStyle w:val="a3"/>
        <w:spacing w:before="6"/>
        <w:ind w:left="0"/>
        <w:rPr>
          <w:rFonts w:ascii="华文中宋"/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D95EF77" wp14:editId="0545D0D4">
                <wp:simplePos x="0" y="0"/>
                <wp:positionH relativeFrom="page">
                  <wp:posOffset>928370</wp:posOffset>
                </wp:positionH>
                <wp:positionV relativeFrom="paragraph">
                  <wp:posOffset>319405</wp:posOffset>
                </wp:positionV>
                <wp:extent cx="5749290" cy="0"/>
                <wp:effectExtent l="13970" t="12700" r="8890" b="15875"/>
                <wp:wrapTopAndBottom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49290" cy="0"/>
                        </a:xfrm>
                        <a:prstGeom prst="line">
                          <a:avLst/>
                        </a:prstGeom>
                        <a:noFill/>
                        <a:ln w="1651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28CE92" id="Line 2" o:spid="_x0000_s1026" style="position:absolute;left:0;text-align:lef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3.1pt,25.15pt" to="525.8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" strokecolor="red" strokeweight="1.3pt">
                <w10:wrap type="topAndBottom" anchorx="page"/>
              </v:line>
            </w:pict>
          </mc:Fallback>
        </mc:AlternateContent>
      </w:r>
    </w:p>
    <w:p w14:paraId="1449387F" w14:textId="77777777" w:rsidR="005D65B0" w:rsidRDefault="00651425">
      <w:pPr>
        <w:spacing w:before="486"/>
        <w:ind w:left="1649"/>
        <w:rPr>
          <w:rFonts w:ascii="黑体" w:eastAsia="黑体"/>
          <w:sz w:val="44"/>
        </w:rPr>
      </w:pPr>
      <w:r>
        <w:rPr>
          <w:rFonts w:ascii="黑体" w:eastAsia="黑体" w:hint="eastAsia"/>
          <w:sz w:val="44"/>
        </w:rPr>
        <w:t>深地能源金石高峰论坛会议通知</w:t>
      </w:r>
    </w:p>
    <w:p w14:paraId="58090EBE" w14:textId="77777777" w:rsidR="005D65B0" w:rsidRDefault="00651425">
      <w:pPr>
        <w:pStyle w:val="1"/>
        <w:spacing w:before="247"/>
      </w:pPr>
      <w:r>
        <w:t>尊敬的各位学者朋友：</w:t>
      </w:r>
      <w:r>
        <w:rPr>
          <w:w w:val="99"/>
        </w:rPr>
        <w:t xml:space="preserve"> </w:t>
      </w:r>
    </w:p>
    <w:p w14:paraId="6E87681C" w14:textId="77777777" w:rsidR="005D65B0" w:rsidRDefault="00651425">
      <w:pPr>
        <w:pStyle w:val="a3"/>
        <w:spacing w:line="242" w:lineRule="auto"/>
        <w:ind w:left="101" w:right="124" w:firstLine="559"/>
        <w:jc w:val="both"/>
      </w:pPr>
      <w:r>
        <w:rPr>
          <w:spacing w:val="-9"/>
        </w:rPr>
        <w:t>地热资源，尤其是深部干热岩开发利用，有望成为实现“碳达峰、碳中和”目标的重要途径。为此，由中国工程院深部矿产和地热资源共</w:t>
      </w:r>
      <w:proofErr w:type="gramStart"/>
      <w:r>
        <w:rPr>
          <w:spacing w:val="-9"/>
        </w:rPr>
        <w:t>采战略</w:t>
      </w:r>
      <w:proofErr w:type="gramEnd"/>
      <w:r>
        <w:rPr>
          <w:spacing w:val="-9"/>
        </w:rPr>
        <w:t>咨询研究重点项目指导，中国岩石力学与工程学会与大连理工大学主办，</w:t>
      </w:r>
      <w:proofErr w:type="gramStart"/>
      <w:r>
        <w:rPr>
          <w:spacing w:val="-9"/>
        </w:rPr>
        <w:t>学会</w:t>
      </w:r>
      <w:r>
        <w:rPr>
          <w:spacing w:val="-8"/>
        </w:rPr>
        <w:t>深</w:t>
      </w:r>
      <w:proofErr w:type="gramEnd"/>
      <w:r>
        <w:rPr>
          <w:spacing w:val="-8"/>
        </w:rPr>
        <w:t>地能源科学与技术分会</w:t>
      </w:r>
      <w:r>
        <w:rPr>
          <w:spacing w:val="-5"/>
        </w:rPr>
        <w:t>（</w:t>
      </w:r>
      <w:r>
        <w:rPr>
          <w:spacing w:val="-8"/>
        </w:rPr>
        <w:t>筹</w:t>
      </w:r>
      <w:r>
        <w:rPr>
          <w:spacing w:val="-5"/>
        </w:rPr>
        <w:t>）</w:t>
      </w:r>
      <w:r>
        <w:rPr>
          <w:spacing w:val="-9"/>
        </w:rPr>
        <w:t>、学会国际交流工作委员会与大连理工大学</w:t>
      </w:r>
      <w:r>
        <w:rPr>
          <w:spacing w:val="-5"/>
        </w:rPr>
        <w:t>深地工程研究中心承办的“深地能源金石高峰论坛”将于</w:t>
      </w:r>
      <w:r>
        <w:rPr>
          <w:spacing w:val="-8"/>
        </w:rPr>
        <w:t>2021</w:t>
      </w:r>
      <w:r>
        <w:rPr>
          <w:spacing w:val="-5"/>
        </w:rPr>
        <w:t>年</w:t>
      </w:r>
      <w:r>
        <w:rPr>
          <w:spacing w:val="-4"/>
        </w:rPr>
        <w:t>6</w:t>
      </w:r>
      <w:r>
        <w:rPr>
          <w:spacing w:val="-5"/>
        </w:rPr>
        <w:t>月</w:t>
      </w:r>
      <w:r>
        <w:rPr>
          <w:spacing w:val="-8"/>
        </w:rPr>
        <w:t>21-23</w:t>
      </w:r>
      <w:r>
        <w:t>日</w:t>
      </w:r>
      <w:r>
        <w:rPr>
          <w:spacing w:val="-10"/>
        </w:rPr>
        <w:t>在大连举办，现将有关事项通知如下：</w:t>
      </w:r>
      <w:r>
        <w:t xml:space="preserve"> </w:t>
      </w:r>
    </w:p>
    <w:p w14:paraId="5BB1F940" w14:textId="77777777" w:rsidR="005D65B0" w:rsidRDefault="00651425">
      <w:pPr>
        <w:pStyle w:val="a3"/>
        <w:spacing w:before="5"/>
      </w:pPr>
      <w:r>
        <w:t xml:space="preserve"> </w:t>
      </w:r>
    </w:p>
    <w:p w14:paraId="55B3E87C" w14:textId="77777777" w:rsidR="005D65B0" w:rsidRDefault="00651425">
      <w:pPr>
        <w:pStyle w:val="1"/>
        <w:spacing w:before="3"/>
      </w:pPr>
      <w:r>
        <w:t>一、举办单位</w:t>
      </w:r>
      <w:r>
        <w:rPr>
          <w:w w:val="99"/>
        </w:rPr>
        <w:t xml:space="preserve"> </w:t>
      </w:r>
    </w:p>
    <w:p w14:paraId="30F1B89D" w14:textId="02EB8F14" w:rsidR="005D65B0" w:rsidRDefault="00651425">
      <w:pPr>
        <w:pStyle w:val="1"/>
        <w:spacing w:before="3"/>
      </w:pPr>
      <w:r>
        <w:t>（</w:t>
      </w:r>
      <w:r w:rsidR="008F22CC">
        <w:rPr>
          <w:rFonts w:hint="eastAsia"/>
        </w:rPr>
        <w:t>一</w:t>
      </w:r>
      <w:r>
        <w:t>）主办单位</w:t>
      </w:r>
      <w:r>
        <w:rPr>
          <w:w w:val="99"/>
        </w:rPr>
        <w:t xml:space="preserve"> </w:t>
      </w:r>
    </w:p>
    <w:p w14:paraId="44443427" w14:textId="77777777" w:rsidR="005D65B0" w:rsidRDefault="00651425">
      <w:pPr>
        <w:pStyle w:val="a3"/>
        <w:spacing w:before="6" w:line="242" w:lineRule="auto"/>
        <w:ind w:right="5428"/>
      </w:pPr>
      <w:r>
        <w:t xml:space="preserve">中国岩石力学与工程学会大连理工大学 </w:t>
      </w:r>
    </w:p>
    <w:p w14:paraId="0791A333" w14:textId="47A6A233" w:rsidR="005D65B0" w:rsidRDefault="00651425">
      <w:pPr>
        <w:pStyle w:val="1"/>
        <w:spacing w:before="0"/>
      </w:pPr>
      <w:r>
        <w:t>（</w:t>
      </w:r>
      <w:r w:rsidR="008F22CC">
        <w:rPr>
          <w:rFonts w:hint="eastAsia"/>
        </w:rPr>
        <w:t>二</w:t>
      </w:r>
      <w:r>
        <w:t>）承办单位</w:t>
      </w:r>
      <w:r>
        <w:rPr>
          <w:w w:val="99"/>
        </w:rPr>
        <w:t xml:space="preserve"> </w:t>
      </w:r>
    </w:p>
    <w:p w14:paraId="56B475E1" w14:textId="715472A3" w:rsidR="008F22CC" w:rsidRDefault="008F22CC" w:rsidP="008F22CC">
      <w:pPr>
        <w:pStyle w:val="a3"/>
        <w:spacing w:line="244" w:lineRule="auto"/>
        <w:ind w:right="-36"/>
      </w:pPr>
      <w:r>
        <w:t>中国工程院深部矿产和地热资源共</w:t>
      </w:r>
      <w:proofErr w:type="gramStart"/>
      <w:r>
        <w:t>采战略</w:t>
      </w:r>
      <w:proofErr w:type="gramEnd"/>
      <w:r>
        <w:t>咨询研究重点项目</w:t>
      </w:r>
      <w:r>
        <w:rPr>
          <w:rFonts w:hint="eastAsia"/>
        </w:rPr>
        <w:t>办</w:t>
      </w:r>
    </w:p>
    <w:p w14:paraId="221B2756" w14:textId="77777777" w:rsidR="008F22CC" w:rsidRDefault="008F22CC" w:rsidP="008F22CC">
      <w:pPr>
        <w:pStyle w:val="a3"/>
        <w:spacing w:line="244" w:lineRule="auto"/>
        <w:ind w:right="-36"/>
      </w:pPr>
      <w:r>
        <w:t>中国岩石力学与工程学会</w:t>
      </w:r>
      <w:r w:rsidR="00651425">
        <w:rPr>
          <w:spacing w:val="-3"/>
        </w:rPr>
        <w:t>深地能源科学与技术分会</w:t>
      </w:r>
      <w:r w:rsidR="00651425">
        <w:t>（</w:t>
      </w:r>
      <w:r w:rsidR="00651425">
        <w:rPr>
          <w:spacing w:val="-3"/>
        </w:rPr>
        <w:t>筹</w:t>
      </w:r>
      <w:r w:rsidR="00651425">
        <w:t>）</w:t>
      </w:r>
    </w:p>
    <w:p w14:paraId="792E85A2" w14:textId="2C10DECD" w:rsidR="005D65B0" w:rsidRDefault="008F22CC" w:rsidP="008F22CC">
      <w:pPr>
        <w:pStyle w:val="a3"/>
        <w:spacing w:line="244" w:lineRule="auto"/>
        <w:ind w:right="-36"/>
      </w:pPr>
      <w:r>
        <w:t>中国岩石力学与工程学会</w:t>
      </w:r>
      <w:r w:rsidR="00651425">
        <w:rPr>
          <w:spacing w:val="-3"/>
        </w:rPr>
        <w:t xml:space="preserve">国际交流工作委员会 </w:t>
      </w:r>
    </w:p>
    <w:p w14:paraId="08C99B34" w14:textId="07E37E03" w:rsidR="005D65B0" w:rsidRDefault="00651425">
      <w:pPr>
        <w:pStyle w:val="a3"/>
        <w:spacing w:before="0" w:line="355" w:lineRule="exact"/>
      </w:pPr>
      <w:r>
        <w:t xml:space="preserve">大连理工大学深地工程研究中心 </w:t>
      </w:r>
    </w:p>
    <w:p w14:paraId="6E32B49F" w14:textId="5EA950DF" w:rsidR="008F22CC" w:rsidRPr="008F22CC" w:rsidRDefault="008F22CC" w:rsidP="008F22CC">
      <w:pPr>
        <w:pStyle w:val="1"/>
        <w:snapToGrid w:val="0"/>
        <w:spacing w:before="0"/>
        <w:rPr>
          <w:rFonts w:ascii="Times New Roman" w:hAnsi="Times New Roman" w:cs="Times New Roman"/>
        </w:rPr>
      </w:pPr>
      <w:r w:rsidRPr="00890713">
        <w:rPr>
          <w:rFonts w:ascii="Times New Roman" w:hAnsi="Times New Roman" w:cs="Times New Roman"/>
        </w:rPr>
        <w:t>（</w:t>
      </w:r>
      <w:r>
        <w:rPr>
          <w:rFonts w:ascii="Times New Roman" w:hAnsi="Times New Roman" w:cs="Times New Roman" w:hint="eastAsia"/>
        </w:rPr>
        <w:t>三</w:t>
      </w:r>
      <w:r w:rsidRPr="00890713">
        <w:rPr>
          <w:rFonts w:ascii="Times New Roman" w:hAnsi="Times New Roman" w:cs="Times New Roman"/>
        </w:rPr>
        <w:t>）</w:t>
      </w:r>
      <w:r>
        <w:rPr>
          <w:rFonts w:ascii="Times New Roman" w:hAnsi="Times New Roman" w:cs="Times New Roman" w:hint="eastAsia"/>
        </w:rPr>
        <w:t>协办</w:t>
      </w:r>
      <w:r w:rsidRPr="00890713">
        <w:rPr>
          <w:rFonts w:ascii="Times New Roman" w:hAnsi="Times New Roman" w:cs="Times New Roman"/>
        </w:rPr>
        <w:t>单位</w:t>
      </w:r>
    </w:p>
    <w:p w14:paraId="2A483591" w14:textId="77777777" w:rsidR="008F22CC" w:rsidRPr="008F22CC" w:rsidRDefault="008F22CC" w:rsidP="008F22CC">
      <w:pPr>
        <w:pStyle w:val="a3"/>
        <w:spacing w:line="244" w:lineRule="auto"/>
        <w:ind w:right="-36"/>
      </w:pPr>
      <w:r w:rsidRPr="008F22CC">
        <w:rPr>
          <w:rFonts w:hint="eastAsia"/>
        </w:rPr>
        <w:t>深部岩土力学与地下工程国家重点实验室</w:t>
      </w:r>
    </w:p>
    <w:p w14:paraId="2F3BD49E" w14:textId="77777777" w:rsidR="008F22CC" w:rsidRPr="008F22CC" w:rsidRDefault="008F22CC" w:rsidP="008F22CC">
      <w:pPr>
        <w:pStyle w:val="a3"/>
        <w:spacing w:line="244" w:lineRule="auto"/>
        <w:ind w:right="-36"/>
      </w:pPr>
      <w:r w:rsidRPr="008F22CC">
        <w:rPr>
          <w:rFonts w:hint="eastAsia"/>
        </w:rPr>
        <w:t>中国三峡集团科学技术研究院</w:t>
      </w:r>
      <w:r w:rsidRPr="008F22CC">
        <w:t xml:space="preserve"> </w:t>
      </w:r>
    </w:p>
    <w:p w14:paraId="25587C2E" w14:textId="77777777" w:rsidR="008F22CC" w:rsidRPr="0093001C" w:rsidRDefault="008F22CC" w:rsidP="008F22CC">
      <w:pPr>
        <w:pStyle w:val="a3"/>
        <w:spacing w:line="244" w:lineRule="auto"/>
        <w:ind w:right="-36"/>
        <w:rPr>
          <w:lang w:val="en-US"/>
        </w:rPr>
      </w:pPr>
      <w:r w:rsidRPr="0093001C">
        <w:rPr>
          <w:lang w:val="en-US"/>
        </w:rPr>
        <w:t>Journal of Rock Mechanics and Geotechnical Engineering</w:t>
      </w:r>
    </w:p>
    <w:p w14:paraId="4EA0AED3" w14:textId="70618AA4" w:rsidR="008F22CC" w:rsidRDefault="008F22CC" w:rsidP="008F22CC">
      <w:pPr>
        <w:pStyle w:val="a3"/>
        <w:spacing w:line="244" w:lineRule="auto"/>
        <w:ind w:right="-36"/>
      </w:pPr>
      <w:r w:rsidRPr="008F22CC">
        <w:rPr>
          <w:rFonts w:hint="eastAsia"/>
        </w:rPr>
        <w:t>地球深部钻探与深地资源开发国际联合研究中心</w:t>
      </w:r>
    </w:p>
    <w:p w14:paraId="6910AC0A" w14:textId="2AE4FEEA" w:rsidR="00F11074" w:rsidRDefault="00F11074" w:rsidP="008F22CC">
      <w:pPr>
        <w:pStyle w:val="a3"/>
        <w:spacing w:line="244" w:lineRule="auto"/>
        <w:ind w:right="-36"/>
      </w:pPr>
      <w:r w:rsidRPr="00F11074">
        <w:rPr>
          <w:rFonts w:hint="eastAsia"/>
        </w:rPr>
        <w:t>大连金石滩国家旅游度假区管委会</w:t>
      </w:r>
    </w:p>
    <w:p w14:paraId="2E143319" w14:textId="6E9A3F69" w:rsidR="002B5D38" w:rsidRPr="008F22CC" w:rsidRDefault="002B5D38" w:rsidP="008F22CC">
      <w:pPr>
        <w:pStyle w:val="a3"/>
        <w:spacing w:line="244" w:lineRule="auto"/>
        <w:ind w:right="-36"/>
      </w:pPr>
      <w:r w:rsidRPr="002B5D38">
        <w:rPr>
          <w:rFonts w:hint="eastAsia"/>
        </w:rPr>
        <w:t>大连鲁能置业有限公司</w:t>
      </w:r>
      <w:r w:rsidRPr="002B5D38">
        <w:t xml:space="preserve"> Hard Rock Hotel</w:t>
      </w:r>
    </w:p>
    <w:p w14:paraId="3D65FD20" w14:textId="66DF0A30" w:rsidR="008F22CC" w:rsidRDefault="008F22CC" w:rsidP="008F22CC">
      <w:pPr>
        <w:pStyle w:val="a3"/>
        <w:spacing w:line="244" w:lineRule="auto"/>
        <w:ind w:right="-36"/>
      </w:pPr>
      <w:r w:rsidRPr="008F22CC">
        <w:rPr>
          <w:rFonts w:hint="eastAsia"/>
        </w:rPr>
        <w:t>大连力震科技有限公司</w:t>
      </w:r>
    </w:p>
    <w:p w14:paraId="3953DD67" w14:textId="77777777" w:rsidR="005D65B0" w:rsidRDefault="00651425">
      <w:pPr>
        <w:pStyle w:val="a3"/>
        <w:ind w:left="101"/>
      </w:pPr>
      <w:r>
        <w:t xml:space="preserve"> </w:t>
      </w:r>
    </w:p>
    <w:p w14:paraId="61618525" w14:textId="77777777" w:rsidR="005D65B0" w:rsidRDefault="00651425">
      <w:pPr>
        <w:pStyle w:val="1"/>
        <w:spacing w:before="6"/>
      </w:pPr>
      <w:r>
        <w:t>二、论坛时间</w:t>
      </w:r>
      <w:r>
        <w:rPr>
          <w:w w:val="99"/>
        </w:rPr>
        <w:t xml:space="preserve"> </w:t>
      </w:r>
    </w:p>
    <w:p w14:paraId="753DB647" w14:textId="26394CF3" w:rsidR="005D65B0" w:rsidRDefault="00651425">
      <w:pPr>
        <w:pStyle w:val="a3"/>
        <w:spacing w:before="3"/>
      </w:pPr>
      <w:r>
        <w:t xml:space="preserve">2021年6月21—23日 </w:t>
      </w:r>
    </w:p>
    <w:p w14:paraId="5B86B9D4" w14:textId="77777777" w:rsidR="005D65B0" w:rsidRDefault="00651425">
      <w:pPr>
        <w:pStyle w:val="a3"/>
        <w:ind w:left="101"/>
      </w:pPr>
      <w:r>
        <w:t xml:space="preserve"> </w:t>
      </w:r>
    </w:p>
    <w:p w14:paraId="5A93D38E" w14:textId="77777777" w:rsidR="005D65B0" w:rsidRDefault="00651425">
      <w:pPr>
        <w:pStyle w:val="1"/>
        <w:spacing w:before="6"/>
      </w:pPr>
      <w:r>
        <w:t>三、论坛地点</w:t>
      </w:r>
      <w:r>
        <w:rPr>
          <w:w w:val="99"/>
        </w:rPr>
        <w:t xml:space="preserve"> </w:t>
      </w:r>
    </w:p>
    <w:p w14:paraId="7427CABF" w14:textId="272BAE5D" w:rsidR="005D65B0" w:rsidRDefault="00651425">
      <w:pPr>
        <w:pStyle w:val="a3"/>
      </w:pPr>
      <w:r>
        <w:t>大连金石滩</w:t>
      </w:r>
      <w:r w:rsidR="00274CBA">
        <w:rPr>
          <w:rFonts w:hint="eastAsia"/>
        </w:rPr>
        <w:t>Hardrock酒店(</w:t>
      </w:r>
      <w:r w:rsidR="00B76913" w:rsidRPr="00B76913">
        <w:rPr>
          <w:rFonts w:hint="eastAsia"/>
        </w:rPr>
        <w:t>大连市经济技术开发区海滨西路</w:t>
      </w:r>
      <w:r w:rsidR="00B76913" w:rsidRPr="00B76913">
        <w:t>65号</w:t>
      </w:r>
      <w:r w:rsidR="00274CBA">
        <w:rPr>
          <w:rFonts w:hint="eastAsia"/>
        </w:rPr>
        <w:t>)</w:t>
      </w:r>
    </w:p>
    <w:p w14:paraId="3599EB43" w14:textId="77777777" w:rsidR="005D65B0" w:rsidRDefault="00651425">
      <w:pPr>
        <w:pStyle w:val="a3"/>
        <w:spacing w:before="3"/>
        <w:ind w:left="101"/>
      </w:pPr>
      <w:r>
        <w:t xml:space="preserve"> </w:t>
      </w:r>
    </w:p>
    <w:p w14:paraId="6CE33624" w14:textId="77777777" w:rsidR="005D65B0" w:rsidRDefault="00651425">
      <w:pPr>
        <w:pStyle w:val="1"/>
      </w:pPr>
      <w:r>
        <w:t>四、论坛主题</w:t>
      </w:r>
      <w:r>
        <w:rPr>
          <w:w w:val="99"/>
        </w:rPr>
        <w:t xml:space="preserve"> </w:t>
      </w:r>
    </w:p>
    <w:p w14:paraId="63A0E3E2" w14:textId="77777777" w:rsidR="005D65B0" w:rsidRDefault="00651425">
      <w:pPr>
        <w:pStyle w:val="a3"/>
        <w:spacing w:before="6"/>
        <w:ind w:left="809"/>
      </w:pPr>
      <w:r>
        <w:lastRenderedPageBreak/>
        <w:t xml:space="preserve">1. 深地热开发方案 </w:t>
      </w:r>
    </w:p>
    <w:p w14:paraId="2E534904" w14:textId="77777777" w:rsidR="005D65B0" w:rsidRDefault="00651425">
      <w:pPr>
        <w:pStyle w:val="a3"/>
        <w:ind w:left="809"/>
      </w:pPr>
      <w:r>
        <w:t xml:space="preserve">2. 高温岩体破坏机理 </w:t>
      </w:r>
    </w:p>
    <w:p w14:paraId="4C24F838" w14:textId="77777777" w:rsidR="005D65B0" w:rsidRDefault="00651425">
      <w:pPr>
        <w:pStyle w:val="a3"/>
        <w:ind w:left="809"/>
      </w:pPr>
      <w:r>
        <w:t>3. 热储</w:t>
      </w:r>
      <w:proofErr w:type="gramStart"/>
      <w:r>
        <w:t>致裂与热能</w:t>
      </w:r>
      <w:proofErr w:type="gramEnd"/>
      <w:r>
        <w:t xml:space="preserve">提取 </w:t>
      </w:r>
    </w:p>
    <w:p w14:paraId="4153470C" w14:textId="77777777" w:rsidR="005D65B0" w:rsidRDefault="00651425">
      <w:pPr>
        <w:pStyle w:val="a3"/>
        <w:spacing w:before="6"/>
        <w:ind w:left="809"/>
      </w:pPr>
      <w:r>
        <w:t xml:space="preserve">4. 高温隧道围岩隔热降温 </w:t>
      </w:r>
    </w:p>
    <w:p w14:paraId="32D974DF" w14:textId="77777777" w:rsidR="005D65B0" w:rsidRDefault="00651425">
      <w:pPr>
        <w:pStyle w:val="a3"/>
        <w:spacing w:before="3"/>
        <w:ind w:left="809"/>
      </w:pPr>
      <w:r>
        <w:t xml:space="preserve">5. 深地热开发数值模拟 </w:t>
      </w:r>
    </w:p>
    <w:p w14:paraId="5B655CDC" w14:textId="55FD0F5A" w:rsidR="005D65B0" w:rsidRDefault="00651425">
      <w:pPr>
        <w:pStyle w:val="a3"/>
        <w:ind w:left="809"/>
      </w:pPr>
      <w:r>
        <w:t xml:space="preserve">6. 深部矿产和地热资源共采 </w:t>
      </w:r>
    </w:p>
    <w:p w14:paraId="6842DF43" w14:textId="77777777" w:rsidR="008F22CC" w:rsidRDefault="008F22CC">
      <w:pPr>
        <w:pStyle w:val="a3"/>
        <w:ind w:left="809"/>
      </w:pPr>
    </w:p>
    <w:p w14:paraId="6D0E776A" w14:textId="77777777" w:rsidR="005D65B0" w:rsidRDefault="00651425">
      <w:pPr>
        <w:pStyle w:val="1"/>
        <w:spacing w:before="41"/>
      </w:pPr>
      <w:r>
        <w:t>五、论坛注册</w:t>
      </w:r>
      <w:r>
        <w:rPr>
          <w:w w:val="99"/>
        </w:rPr>
        <w:t xml:space="preserve"> </w:t>
      </w:r>
    </w:p>
    <w:p w14:paraId="5F0803A2" w14:textId="77777777" w:rsidR="005D65B0" w:rsidRDefault="00651425">
      <w:pPr>
        <w:pStyle w:val="a3"/>
        <w:spacing w:line="242" w:lineRule="auto"/>
        <w:ind w:right="2065"/>
      </w:pPr>
      <w:r>
        <w:rPr>
          <w:spacing w:val="-2"/>
        </w:rPr>
        <w:t>线上注册：注册费</w:t>
      </w:r>
      <w:r>
        <w:t>1650</w:t>
      </w:r>
      <w:r>
        <w:rPr>
          <w:spacing w:val="-3"/>
        </w:rPr>
        <w:t>元，学生及陪同人员</w:t>
      </w:r>
      <w:r>
        <w:t xml:space="preserve">950元； </w:t>
      </w:r>
      <w:r>
        <w:rPr>
          <w:spacing w:val="-2"/>
        </w:rPr>
        <w:t>现场缴费：注册费</w:t>
      </w:r>
      <w:r>
        <w:t>1950</w:t>
      </w:r>
      <w:r>
        <w:rPr>
          <w:spacing w:val="-3"/>
        </w:rPr>
        <w:t>元，学生及陪同人员</w:t>
      </w:r>
      <w:r>
        <w:t>1150</w:t>
      </w:r>
      <w:r>
        <w:rPr>
          <w:spacing w:val="-2"/>
        </w:rPr>
        <w:t xml:space="preserve">元； </w:t>
      </w:r>
      <w:r>
        <w:rPr>
          <w:spacing w:val="-3"/>
        </w:rPr>
        <w:t xml:space="preserve">餐饮统一安排，住宿费用自理。 </w:t>
      </w:r>
    </w:p>
    <w:p w14:paraId="51804DDE" w14:textId="77777777" w:rsidR="005D65B0" w:rsidRDefault="00651425">
      <w:pPr>
        <w:pStyle w:val="a3"/>
        <w:spacing w:before="2"/>
        <w:ind w:left="101"/>
      </w:pPr>
      <w:r>
        <w:t xml:space="preserve"> </w:t>
      </w:r>
    </w:p>
    <w:p w14:paraId="42382CB1" w14:textId="77777777" w:rsidR="005D65B0" w:rsidRDefault="00651425">
      <w:pPr>
        <w:pStyle w:val="1"/>
      </w:pPr>
      <w:r>
        <w:t>六、展览须知</w:t>
      </w:r>
      <w:r>
        <w:rPr>
          <w:w w:val="99"/>
        </w:rPr>
        <w:t xml:space="preserve"> </w:t>
      </w:r>
    </w:p>
    <w:p w14:paraId="0017637D" w14:textId="77777777" w:rsidR="005D65B0" w:rsidRDefault="00651425">
      <w:pPr>
        <w:pStyle w:val="a3"/>
        <w:spacing w:before="3"/>
      </w:pPr>
      <w:r>
        <w:t xml:space="preserve">收费标准：1万元/展位； </w:t>
      </w:r>
    </w:p>
    <w:p w14:paraId="1C505614" w14:textId="77777777" w:rsidR="005D65B0" w:rsidRDefault="00651425">
      <w:pPr>
        <w:pStyle w:val="a3"/>
        <w:spacing w:before="6" w:line="242" w:lineRule="auto"/>
        <w:ind w:right="2908"/>
      </w:pPr>
      <w:r>
        <w:t xml:space="preserve">现场提供合适展位、洽谈桌、椅子、插线板； 免参展单位2人注册费。 </w:t>
      </w:r>
    </w:p>
    <w:p w14:paraId="5103026D" w14:textId="77777777" w:rsidR="005D65B0" w:rsidRDefault="00651425">
      <w:pPr>
        <w:pStyle w:val="1"/>
        <w:spacing w:before="1"/>
      </w:pPr>
      <w:r>
        <w:rPr>
          <w:w w:val="99"/>
        </w:rPr>
        <w:t xml:space="preserve"> </w:t>
      </w:r>
    </w:p>
    <w:p w14:paraId="7B80E9CF" w14:textId="77777777" w:rsidR="005D65B0" w:rsidRDefault="00651425">
      <w:pPr>
        <w:spacing w:before="6"/>
        <w:ind w:left="101"/>
        <w:rPr>
          <w:b/>
          <w:sz w:val="28"/>
        </w:rPr>
      </w:pPr>
      <w:r>
        <w:rPr>
          <w:b/>
          <w:sz w:val="28"/>
        </w:rPr>
        <w:t>七、论坛流程</w:t>
      </w:r>
      <w:r>
        <w:rPr>
          <w:b/>
          <w:w w:val="99"/>
          <w:sz w:val="28"/>
        </w:rPr>
        <w:t xml:space="preserve"> </w:t>
      </w:r>
    </w:p>
    <w:p w14:paraId="1B969EB7" w14:textId="3E6CC63E" w:rsidR="005D65B0" w:rsidRDefault="00651425">
      <w:pPr>
        <w:pStyle w:val="a3"/>
      </w:pPr>
      <w:r>
        <w:t xml:space="preserve">2021年06月21日 </w:t>
      </w:r>
      <w:r w:rsidR="00B725C2">
        <w:t>8</w:t>
      </w:r>
      <w:r>
        <w:t>:00-2</w:t>
      </w:r>
      <w:r w:rsidR="00B725C2">
        <w:t>3</w:t>
      </w:r>
      <w:r>
        <w:t>:00 现场报</w:t>
      </w:r>
      <w:r w:rsidR="00A053A0">
        <w:rPr>
          <w:rFonts w:hint="eastAsia"/>
        </w:rPr>
        <w:t>到</w:t>
      </w:r>
      <w:r>
        <w:t xml:space="preserve">； </w:t>
      </w:r>
    </w:p>
    <w:p w14:paraId="7C539756" w14:textId="56FBD07C" w:rsidR="005D65B0" w:rsidRDefault="00651425">
      <w:pPr>
        <w:pStyle w:val="a3"/>
      </w:pPr>
      <w:r>
        <w:t xml:space="preserve">2021年06月22日 </w:t>
      </w:r>
      <w:r w:rsidR="00B725C2">
        <w:t>8</w:t>
      </w:r>
      <w:r>
        <w:t>:00-</w:t>
      </w:r>
      <w:r w:rsidR="00B725C2">
        <w:t>20</w:t>
      </w:r>
      <w:r>
        <w:t xml:space="preserve">:00 特邀报告； </w:t>
      </w:r>
    </w:p>
    <w:p w14:paraId="2DE1BBAC" w14:textId="66C506AD" w:rsidR="005D65B0" w:rsidRDefault="00651425">
      <w:pPr>
        <w:pStyle w:val="a3"/>
        <w:spacing w:before="6"/>
      </w:pPr>
      <w:r>
        <w:t xml:space="preserve">2021年06月23日 </w:t>
      </w:r>
      <w:r w:rsidR="00B725C2">
        <w:t>8</w:t>
      </w:r>
      <w:r>
        <w:t xml:space="preserve">:00-12:00 英语专场。 </w:t>
      </w:r>
    </w:p>
    <w:p w14:paraId="47E99205" w14:textId="77777777" w:rsidR="005D65B0" w:rsidRDefault="00651425">
      <w:pPr>
        <w:pStyle w:val="a3"/>
        <w:spacing w:before="3"/>
        <w:ind w:left="101"/>
      </w:pPr>
      <w:r>
        <w:t xml:space="preserve"> </w:t>
      </w:r>
    </w:p>
    <w:p w14:paraId="6693B02B" w14:textId="77777777" w:rsidR="005D65B0" w:rsidRDefault="00651425">
      <w:pPr>
        <w:pStyle w:val="1"/>
      </w:pPr>
      <w:r>
        <w:t>八、联系方式</w:t>
      </w:r>
      <w:r>
        <w:rPr>
          <w:w w:val="99"/>
        </w:rPr>
        <w:t xml:space="preserve"> </w:t>
      </w:r>
    </w:p>
    <w:p w14:paraId="4ADA401B" w14:textId="5F812A24" w:rsidR="005D65B0" w:rsidRDefault="00651425">
      <w:pPr>
        <w:pStyle w:val="a3"/>
        <w:spacing w:before="6" w:line="242" w:lineRule="auto"/>
        <w:ind w:right="4866"/>
      </w:pPr>
      <w:r>
        <w:t>秘书长：李迎春 13478612856 副秘书：王凯凯 13236630592</w:t>
      </w:r>
    </w:p>
    <w:p w14:paraId="793A7E5E" w14:textId="3AECE8A7" w:rsidR="00504361" w:rsidRDefault="00504361" w:rsidP="00504361">
      <w:pPr>
        <w:pStyle w:val="a3"/>
        <w:spacing w:before="6" w:line="242" w:lineRule="auto"/>
        <w:ind w:right="4866" w:firstLineChars="400" w:firstLine="1120"/>
      </w:pPr>
      <w:r w:rsidRPr="00504361">
        <w:rPr>
          <w:rFonts w:hint="eastAsia"/>
        </w:rPr>
        <w:t>孙文明</w:t>
      </w:r>
      <w:r w:rsidRPr="00504361">
        <w:t xml:space="preserve"> 15639708459</w:t>
      </w:r>
    </w:p>
    <w:p w14:paraId="192AFFBF" w14:textId="77367135" w:rsidR="005D65B0" w:rsidRDefault="00651425">
      <w:pPr>
        <w:pStyle w:val="a3"/>
      </w:pPr>
      <w:r>
        <w:t>联系邮箱</w:t>
      </w:r>
      <w:hyperlink r:id="rId6">
        <w:r>
          <w:t>：yingchun_li@dlut.edu.cn</w:t>
        </w:r>
      </w:hyperlink>
      <w:r>
        <w:t xml:space="preserve"> </w:t>
      </w:r>
    </w:p>
    <w:p w14:paraId="21A2017B" w14:textId="77777777" w:rsidR="005D65B0" w:rsidRDefault="005D65B0">
      <w:pPr>
        <w:pStyle w:val="a3"/>
        <w:spacing w:before="0"/>
        <w:ind w:left="0"/>
        <w:rPr>
          <w:sz w:val="20"/>
        </w:rPr>
      </w:pPr>
    </w:p>
    <w:p w14:paraId="5F1F7CE9" w14:textId="030D5DBC" w:rsidR="005D65B0" w:rsidRDefault="005D65B0">
      <w:pPr>
        <w:pStyle w:val="a3"/>
        <w:spacing w:before="0"/>
        <w:ind w:left="0"/>
        <w:rPr>
          <w:sz w:val="20"/>
        </w:rPr>
      </w:pPr>
    </w:p>
    <w:p w14:paraId="5607DD72" w14:textId="355389B7" w:rsidR="005D65B0" w:rsidRDefault="005D65B0">
      <w:pPr>
        <w:pStyle w:val="a3"/>
        <w:spacing w:before="0"/>
        <w:ind w:left="0"/>
        <w:rPr>
          <w:sz w:val="20"/>
        </w:rPr>
      </w:pPr>
    </w:p>
    <w:p w14:paraId="06C74059" w14:textId="60D7112A" w:rsidR="005D65B0" w:rsidRDefault="001F1DCB">
      <w:pPr>
        <w:pStyle w:val="a3"/>
        <w:spacing w:before="0"/>
        <w:ind w:left="0"/>
        <w:rPr>
          <w:sz w:val="20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1101ABC9" wp14:editId="00D085B3">
            <wp:simplePos x="0" y="0"/>
            <wp:positionH relativeFrom="column">
              <wp:posOffset>4093660</wp:posOffset>
            </wp:positionH>
            <wp:positionV relativeFrom="paragraph">
              <wp:posOffset>35848</wp:posOffset>
            </wp:positionV>
            <wp:extent cx="1759001" cy="1821699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9001" cy="18216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FC5952" w14:textId="17200A7D" w:rsidR="005D65B0" w:rsidRDefault="007D4979">
      <w:pPr>
        <w:pStyle w:val="a3"/>
        <w:spacing w:before="0"/>
        <w:ind w:left="0"/>
        <w:rPr>
          <w:sz w:val="20"/>
        </w:rPr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7C10A7C1" wp14:editId="172E8E60">
            <wp:simplePos x="0" y="0"/>
            <wp:positionH relativeFrom="page">
              <wp:posOffset>1793470</wp:posOffset>
            </wp:positionH>
            <wp:positionV relativeFrom="paragraph">
              <wp:posOffset>69851</wp:posOffset>
            </wp:positionV>
            <wp:extent cx="1666800" cy="16560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6800" cy="165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FB6119" w14:textId="60BB93C0" w:rsidR="005D65B0" w:rsidRDefault="005D65B0">
      <w:pPr>
        <w:pStyle w:val="a3"/>
        <w:spacing w:before="0"/>
        <w:ind w:left="0"/>
        <w:rPr>
          <w:sz w:val="20"/>
        </w:rPr>
      </w:pPr>
    </w:p>
    <w:p w14:paraId="69C8F2C4" w14:textId="77777777" w:rsidR="005D65B0" w:rsidRDefault="005D65B0">
      <w:pPr>
        <w:pStyle w:val="a3"/>
        <w:spacing w:before="0"/>
        <w:ind w:left="0"/>
        <w:rPr>
          <w:sz w:val="20"/>
        </w:rPr>
      </w:pPr>
    </w:p>
    <w:p w14:paraId="5D163E9D" w14:textId="77777777" w:rsidR="005D65B0" w:rsidRDefault="005D65B0">
      <w:pPr>
        <w:pStyle w:val="a3"/>
        <w:spacing w:before="10"/>
        <w:ind w:left="0"/>
        <w:rPr>
          <w:sz w:val="25"/>
        </w:rPr>
      </w:pPr>
    </w:p>
    <w:p w14:paraId="070BD3AF" w14:textId="7194BB3A" w:rsidR="008F22CC" w:rsidRDefault="008F22CC" w:rsidP="008F22CC">
      <w:pPr>
        <w:snapToGrid w:val="0"/>
        <w:ind w:firstLineChars="450" w:firstLine="1265"/>
        <w:rPr>
          <w:rFonts w:eastAsia="楷体_GB2312"/>
          <w:b/>
          <w:bCs/>
          <w:sz w:val="28"/>
          <w:szCs w:val="28"/>
        </w:rPr>
      </w:pPr>
      <w:r w:rsidRPr="00132FDB">
        <w:rPr>
          <w:rFonts w:eastAsia="楷体_GB2312" w:hint="eastAsia"/>
          <w:b/>
          <w:bCs/>
          <w:sz w:val="28"/>
          <w:szCs w:val="28"/>
        </w:rPr>
        <w:t>中国岩石力学与工程学会</w:t>
      </w:r>
      <w:r>
        <w:rPr>
          <w:rFonts w:eastAsia="楷体_GB2312" w:hint="eastAsia"/>
          <w:b/>
          <w:bCs/>
          <w:sz w:val="28"/>
          <w:szCs w:val="28"/>
        </w:rPr>
        <w:t xml:space="preserve"> </w:t>
      </w:r>
      <w:r>
        <w:rPr>
          <w:rFonts w:eastAsia="楷体_GB2312"/>
          <w:b/>
          <w:bCs/>
          <w:sz w:val="28"/>
          <w:szCs w:val="28"/>
        </w:rPr>
        <w:t xml:space="preserve">                 </w:t>
      </w:r>
      <w:r>
        <w:rPr>
          <w:rFonts w:eastAsia="楷体_GB2312" w:hint="eastAsia"/>
          <w:b/>
          <w:bCs/>
          <w:sz w:val="28"/>
          <w:szCs w:val="28"/>
        </w:rPr>
        <w:t>大连理工大学</w:t>
      </w:r>
    </w:p>
    <w:p w14:paraId="6BC49D7D" w14:textId="77777777" w:rsidR="008F22CC" w:rsidRPr="005069FB" w:rsidRDefault="008F22CC" w:rsidP="008F22CC">
      <w:pPr>
        <w:snapToGrid w:val="0"/>
        <w:ind w:firstLineChars="450" w:firstLine="1265"/>
        <w:rPr>
          <w:rFonts w:eastAsia="楷体_GB2312"/>
          <w:b/>
          <w:bCs/>
          <w:sz w:val="28"/>
          <w:szCs w:val="28"/>
        </w:rPr>
      </w:pPr>
    </w:p>
    <w:p w14:paraId="70DAB819" w14:textId="77777777" w:rsidR="008F22CC" w:rsidRDefault="008F22CC" w:rsidP="008F22CC">
      <w:pPr>
        <w:pStyle w:val="a3"/>
        <w:snapToGrid w:val="0"/>
        <w:spacing w:before="0"/>
        <w:ind w:leftChars="2577" w:left="5669"/>
        <w:jc w:val="center"/>
        <w:rPr>
          <w:rFonts w:ascii="楷体" w:eastAsia="楷体" w:hAnsi="楷体"/>
          <w:b/>
          <w:bCs/>
        </w:rPr>
      </w:pPr>
    </w:p>
    <w:p w14:paraId="11D5824F" w14:textId="77777777" w:rsidR="008F22CC" w:rsidRPr="00C739ED" w:rsidRDefault="008F22CC" w:rsidP="008F22CC">
      <w:pPr>
        <w:pStyle w:val="a3"/>
        <w:snapToGrid w:val="0"/>
        <w:spacing w:before="0"/>
        <w:ind w:leftChars="300"/>
        <w:jc w:val="right"/>
        <w:rPr>
          <w:rFonts w:ascii="Times New Roman" w:hAnsi="Times New Roman" w:cs="Times New Roman"/>
        </w:rPr>
      </w:pPr>
      <w:r w:rsidRPr="003748AC">
        <w:rPr>
          <w:rFonts w:ascii="楷体" w:eastAsia="楷体" w:hAnsi="楷体" w:hint="eastAsia"/>
          <w:b/>
          <w:bCs/>
        </w:rPr>
        <w:t>二</w:t>
      </w:r>
      <w:r w:rsidRPr="003748AC">
        <w:rPr>
          <w:rFonts w:ascii="楷体" w:eastAsia="楷体" w:hAnsi="楷体" w:cs="微软雅黑" w:hint="eastAsia"/>
          <w:b/>
          <w:bCs/>
        </w:rPr>
        <w:t>〇</w:t>
      </w:r>
      <w:r w:rsidRPr="003748AC">
        <w:rPr>
          <w:rFonts w:ascii="楷体" w:eastAsia="楷体" w:hAnsi="楷体" w:cs="楷体_GB2312" w:hint="eastAsia"/>
          <w:b/>
          <w:bCs/>
        </w:rPr>
        <w:t>二</w:t>
      </w:r>
      <w:r w:rsidRPr="003748AC">
        <w:rPr>
          <w:rFonts w:ascii="楷体" w:eastAsia="楷体" w:hAnsi="楷体" w:cs="微软雅黑" w:hint="eastAsia"/>
          <w:b/>
          <w:bCs/>
        </w:rPr>
        <w:t>一</w:t>
      </w:r>
      <w:r w:rsidRPr="003748AC">
        <w:rPr>
          <w:rFonts w:ascii="楷体" w:eastAsia="楷体" w:hAnsi="楷体" w:cs="楷体_GB2312" w:hint="eastAsia"/>
          <w:b/>
          <w:bCs/>
        </w:rPr>
        <w:t>年五月</w:t>
      </w:r>
      <w:r>
        <w:rPr>
          <w:rFonts w:ascii="楷体" w:eastAsia="楷体" w:hAnsi="楷体" w:cs="楷体_GB2312" w:hint="eastAsia"/>
          <w:b/>
          <w:bCs/>
        </w:rPr>
        <w:t>十八</w:t>
      </w:r>
      <w:r w:rsidRPr="003748AC">
        <w:rPr>
          <w:rFonts w:ascii="楷体" w:eastAsia="楷体" w:hAnsi="楷体" w:hint="eastAsia"/>
          <w:b/>
          <w:bCs/>
        </w:rPr>
        <w:t>日</w:t>
      </w:r>
    </w:p>
    <w:p w14:paraId="5BA2C4CF" w14:textId="77777777" w:rsidR="0093001C" w:rsidRDefault="0093001C" w:rsidP="008F22CC">
      <w:pPr>
        <w:pStyle w:val="a3"/>
        <w:spacing w:before="62"/>
        <w:ind w:left="3092" w:right="1287"/>
        <w:jc w:val="center"/>
        <w:sectPr w:rsidR="0093001C">
          <w:pgSz w:w="11920" w:h="16850"/>
          <w:pgMar w:top="1440" w:right="1280" w:bottom="280" w:left="1320" w:header="720" w:footer="720" w:gutter="0"/>
          <w:cols w:space="720"/>
        </w:sectPr>
      </w:pPr>
    </w:p>
    <w:p w14:paraId="1BB5FA21" w14:textId="77777777" w:rsidR="006A6A4B" w:rsidRPr="00890713" w:rsidRDefault="006A6A4B" w:rsidP="006A6A4B">
      <w:pPr>
        <w:spacing w:before="22"/>
        <w:ind w:left="380"/>
        <w:rPr>
          <w:rFonts w:ascii="Times New Roman" w:eastAsia="黑体" w:hAnsi="Times New Roman" w:cs="Times New Roman"/>
          <w:sz w:val="36"/>
        </w:rPr>
      </w:pPr>
      <w:r w:rsidRPr="00890713">
        <w:rPr>
          <w:rFonts w:ascii="Times New Roman" w:eastAsia="黑体" w:hAnsi="Times New Roman" w:cs="Times New Roman"/>
          <w:sz w:val="36"/>
        </w:rPr>
        <w:lastRenderedPageBreak/>
        <w:t>附：</w:t>
      </w:r>
    </w:p>
    <w:p w14:paraId="30E05D3F" w14:textId="224B6B85" w:rsidR="006A6A4B" w:rsidRPr="00C61656" w:rsidRDefault="006A6A4B" w:rsidP="00C61656">
      <w:pPr>
        <w:spacing w:before="116"/>
        <w:ind w:left="724" w:right="669"/>
        <w:jc w:val="center"/>
        <w:rPr>
          <w:rFonts w:ascii="Times New Roman" w:eastAsia="黑体" w:hAnsi="Times New Roman" w:cs="Times New Roman" w:hint="eastAsia"/>
          <w:sz w:val="32"/>
        </w:rPr>
      </w:pPr>
      <w:r w:rsidRPr="00ED626F">
        <w:rPr>
          <w:rFonts w:ascii="Times New Roman" w:eastAsia="黑体" w:hAnsi="Times New Roman" w:cs="Times New Roman" w:hint="eastAsia"/>
          <w:sz w:val="32"/>
        </w:rPr>
        <w:t>深地能源金石高峰论坛会议</w:t>
      </w:r>
      <w:r>
        <w:rPr>
          <w:rFonts w:ascii="Times New Roman" w:eastAsia="黑体" w:hAnsi="Times New Roman" w:cs="Times New Roman" w:hint="eastAsia"/>
          <w:sz w:val="32"/>
        </w:rPr>
        <w:t>参会</w:t>
      </w:r>
      <w:r w:rsidRPr="00ED626F">
        <w:rPr>
          <w:rFonts w:ascii="Times New Roman" w:eastAsia="黑体" w:hAnsi="Times New Roman" w:cs="Times New Roman" w:hint="eastAsia"/>
          <w:sz w:val="32"/>
        </w:rPr>
        <w:t>回执单</w:t>
      </w:r>
    </w:p>
    <w:tbl>
      <w:tblPr>
        <w:tblW w:w="50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5"/>
        <w:gridCol w:w="44"/>
        <w:gridCol w:w="1909"/>
        <w:gridCol w:w="441"/>
        <w:gridCol w:w="431"/>
        <w:gridCol w:w="1025"/>
        <w:gridCol w:w="750"/>
        <w:gridCol w:w="2489"/>
      </w:tblGrid>
      <w:tr w:rsidR="006A6A4B" w:rsidRPr="00011E53" w14:paraId="2ECE686E" w14:textId="77777777" w:rsidTr="00FB5307">
        <w:trPr>
          <w:trHeight w:val="567"/>
        </w:trPr>
        <w:tc>
          <w:tcPr>
            <w:tcW w:w="1098" w:type="pct"/>
            <w:shd w:val="clear" w:color="auto" w:fill="auto"/>
            <w:vAlign w:val="center"/>
          </w:tcPr>
          <w:p w14:paraId="2A66185F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姓名</w:t>
            </w:r>
          </w:p>
        </w:tc>
        <w:tc>
          <w:tcPr>
            <w:tcW w:w="1318" w:type="pct"/>
            <w:gridSpan w:val="3"/>
            <w:shd w:val="clear" w:color="auto" w:fill="auto"/>
            <w:vAlign w:val="center"/>
          </w:tcPr>
          <w:p w14:paraId="29C1D03A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  <w:tc>
          <w:tcPr>
            <w:tcW w:w="801" w:type="pct"/>
            <w:gridSpan w:val="2"/>
            <w:shd w:val="clear" w:color="auto" w:fill="auto"/>
            <w:vAlign w:val="center"/>
          </w:tcPr>
          <w:p w14:paraId="0B5E0123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 w:hint="eastAsia"/>
                <w:b/>
                <w:bCs/>
                <w:sz w:val="24"/>
              </w:rPr>
              <w:t>性别</w:t>
            </w:r>
          </w:p>
        </w:tc>
        <w:tc>
          <w:tcPr>
            <w:tcW w:w="1783" w:type="pct"/>
            <w:gridSpan w:val="2"/>
            <w:shd w:val="clear" w:color="auto" w:fill="auto"/>
            <w:vAlign w:val="center"/>
          </w:tcPr>
          <w:p w14:paraId="305E5ACE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</w:tr>
      <w:tr w:rsidR="006A6A4B" w:rsidRPr="00011E53" w14:paraId="3B65EBF9" w14:textId="77777777" w:rsidTr="00FB5307">
        <w:trPr>
          <w:trHeight w:val="567"/>
        </w:trPr>
        <w:tc>
          <w:tcPr>
            <w:tcW w:w="1098" w:type="pct"/>
            <w:shd w:val="clear" w:color="auto" w:fill="auto"/>
            <w:vAlign w:val="center"/>
          </w:tcPr>
          <w:p w14:paraId="3F890466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单位名称</w:t>
            </w:r>
          </w:p>
        </w:tc>
        <w:tc>
          <w:tcPr>
            <w:tcW w:w="1318" w:type="pct"/>
            <w:gridSpan w:val="3"/>
            <w:shd w:val="clear" w:color="auto" w:fill="auto"/>
            <w:vAlign w:val="center"/>
          </w:tcPr>
          <w:p w14:paraId="067A9EFD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  <w:tc>
          <w:tcPr>
            <w:tcW w:w="801" w:type="pct"/>
            <w:gridSpan w:val="2"/>
            <w:shd w:val="clear" w:color="auto" w:fill="auto"/>
            <w:vAlign w:val="center"/>
          </w:tcPr>
          <w:p w14:paraId="293212E6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职务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/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职称</w:t>
            </w:r>
          </w:p>
        </w:tc>
        <w:tc>
          <w:tcPr>
            <w:tcW w:w="1783" w:type="pct"/>
            <w:gridSpan w:val="2"/>
            <w:shd w:val="clear" w:color="auto" w:fill="auto"/>
            <w:vAlign w:val="center"/>
          </w:tcPr>
          <w:p w14:paraId="010BC3DF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</w:tr>
      <w:tr w:rsidR="006A6A4B" w:rsidRPr="00011E53" w14:paraId="60DEC3A2" w14:textId="77777777" w:rsidTr="00FB5307">
        <w:trPr>
          <w:trHeight w:val="567"/>
        </w:trPr>
        <w:tc>
          <w:tcPr>
            <w:tcW w:w="1098" w:type="pct"/>
            <w:shd w:val="clear" w:color="auto" w:fill="auto"/>
            <w:vAlign w:val="center"/>
          </w:tcPr>
          <w:p w14:paraId="501A7E82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联系电话</w:t>
            </w:r>
          </w:p>
        </w:tc>
        <w:tc>
          <w:tcPr>
            <w:tcW w:w="1318" w:type="pct"/>
            <w:gridSpan w:val="3"/>
            <w:shd w:val="clear" w:color="auto" w:fill="auto"/>
            <w:vAlign w:val="center"/>
          </w:tcPr>
          <w:p w14:paraId="2374185F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  <w:tc>
          <w:tcPr>
            <w:tcW w:w="801" w:type="pct"/>
            <w:gridSpan w:val="2"/>
            <w:shd w:val="clear" w:color="auto" w:fill="auto"/>
            <w:vAlign w:val="center"/>
          </w:tcPr>
          <w:p w14:paraId="37D7B181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电子邮箱</w:t>
            </w:r>
          </w:p>
        </w:tc>
        <w:tc>
          <w:tcPr>
            <w:tcW w:w="1783" w:type="pct"/>
            <w:gridSpan w:val="2"/>
            <w:shd w:val="clear" w:color="auto" w:fill="auto"/>
            <w:vAlign w:val="center"/>
          </w:tcPr>
          <w:p w14:paraId="68C17628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</w:tr>
      <w:tr w:rsidR="006A6A4B" w:rsidRPr="00011E53" w14:paraId="3BC1B144" w14:textId="77777777" w:rsidTr="00FB5307">
        <w:trPr>
          <w:trHeight w:val="567"/>
        </w:trPr>
        <w:tc>
          <w:tcPr>
            <w:tcW w:w="1098" w:type="pct"/>
            <w:shd w:val="clear" w:color="auto" w:fill="auto"/>
            <w:vAlign w:val="center"/>
          </w:tcPr>
          <w:p w14:paraId="5D03F54B" w14:textId="77777777" w:rsidR="006A6A4B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>
              <w:rPr>
                <w:rFonts w:eastAsia="楷体_GB2312" w:hint="eastAsia"/>
                <w:b/>
                <w:bCs/>
                <w:sz w:val="24"/>
              </w:rPr>
              <w:t>同行人员数</w:t>
            </w:r>
          </w:p>
        </w:tc>
        <w:tc>
          <w:tcPr>
            <w:tcW w:w="1318" w:type="pct"/>
            <w:gridSpan w:val="3"/>
            <w:shd w:val="clear" w:color="auto" w:fill="auto"/>
            <w:vAlign w:val="center"/>
          </w:tcPr>
          <w:p w14:paraId="7BE6171C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  <w:tc>
          <w:tcPr>
            <w:tcW w:w="801" w:type="pct"/>
            <w:gridSpan w:val="2"/>
            <w:shd w:val="clear" w:color="auto" w:fill="auto"/>
            <w:vAlign w:val="center"/>
          </w:tcPr>
          <w:p w14:paraId="45117758" w14:textId="77777777" w:rsidR="006A6A4B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>
              <w:rPr>
                <w:rFonts w:eastAsia="楷体_GB2312" w:hint="eastAsia"/>
                <w:b/>
                <w:bCs/>
                <w:sz w:val="24"/>
              </w:rPr>
              <w:t>是否学生</w:t>
            </w:r>
          </w:p>
        </w:tc>
        <w:tc>
          <w:tcPr>
            <w:tcW w:w="1783" w:type="pct"/>
            <w:gridSpan w:val="2"/>
            <w:shd w:val="clear" w:color="auto" w:fill="auto"/>
            <w:vAlign w:val="center"/>
          </w:tcPr>
          <w:p w14:paraId="4A1C53A5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</w:tr>
      <w:tr w:rsidR="006A6A4B" w:rsidRPr="00011E53" w14:paraId="46158F0B" w14:textId="77777777" w:rsidTr="00FB5307">
        <w:trPr>
          <w:trHeight w:val="567"/>
        </w:trPr>
        <w:tc>
          <w:tcPr>
            <w:tcW w:w="1098" w:type="pct"/>
            <w:shd w:val="clear" w:color="auto" w:fill="auto"/>
            <w:vAlign w:val="center"/>
          </w:tcPr>
          <w:p w14:paraId="10BA4CC1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是否国外归来</w:t>
            </w:r>
          </w:p>
        </w:tc>
        <w:tc>
          <w:tcPr>
            <w:tcW w:w="1318" w:type="pct"/>
            <w:gridSpan w:val="3"/>
            <w:shd w:val="clear" w:color="auto" w:fill="auto"/>
            <w:vAlign w:val="center"/>
          </w:tcPr>
          <w:p w14:paraId="561F53CA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  <w:tc>
          <w:tcPr>
            <w:tcW w:w="801" w:type="pct"/>
            <w:gridSpan w:val="2"/>
            <w:shd w:val="clear" w:color="auto" w:fill="auto"/>
            <w:vAlign w:val="center"/>
          </w:tcPr>
          <w:p w14:paraId="0ADE57C2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>
              <w:rPr>
                <w:rFonts w:eastAsia="楷体_GB2312" w:hint="eastAsia"/>
                <w:b/>
                <w:bCs/>
                <w:sz w:val="24"/>
              </w:rPr>
              <w:t>归国时间</w:t>
            </w:r>
          </w:p>
        </w:tc>
        <w:tc>
          <w:tcPr>
            <w:tcW w:w="1783" w:type="pct"/>
            <w:gridSpan w:val="2"/>
            <w:shd w:val="clear" w:color="auto" w:fill="auto"/>
            <w:vAlign w:val="center"/>
          </w:tcPr>
          <w:p w14:paraId="0ED96C1F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</w:tr>
      <w:tr w:rsidR="006A6A4B" w:rsidRPr="00011E53" w14:paraId="09EBFBE3" w14:textId="77777777" w:rsidTr="00FB5307">
        <w:trPr>
          <w:trHeight w:val="567"/>
        </w:trPr>
        <w:tc>
          <w:tcPr>
            <w:tcW w:w="2416" w:type="pct"/>
            <w:gridSpan w:val="4"/>
            <w:shd w:val="clear" w:color="auto" w:fill="auto"/>
            <w:vAlign w:val="center"/>
          </w:tcPr>
          <w:p w14:paraId="441D7229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 w:hint="eastAsia"/>
                <w:b/>
                <w:bCs/>
                <w:sz w:val="24"/>
              </w:rPr>
              <w:t>是否预订会议宾馆</w:t>
            </w:r>
          </w:p>
        </w:tc>
        <w:tc>
          <w:tcPr>
            <w:tcW w:w="2584" w:type="pct"/>
            <w:gridSpan w:val="4"/>
            <w:shd w:val="clear" w:color="auto" w:fill="auto"/>
            <w:vAlign w:val="center"/>
          </w:tcPr>
          <w:p w14:paraId="38B16E94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</w:tr>
      <w:tr w:rsidR="006A6A4B" w:rsidRPr="00011E53" w14:paraId="64D012F6" w14:textId="77777777" w:rsidTr="00FB5307">
        <w:trPr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D2AD7F5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ascii="楷体_GB2312" w:eastAsia="楷体_GB2312" w:hint="eastAsia"/>
                <w:b/>
                <w:bCs/>
                <w:sz w:val="24"/>
              </w:rPr>
              <w:t>□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6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月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2</w:t>
            </w:r>
            <w:r w:rsidRPr="00011E53">
              <w:rPr>
                <w:rFonts w:eastAsia="楷体_GB2312"/>
                <w:b/>
                <w:bCs/>
                <w:sz w:val="24"/>
              </w:rPr>
              <w:t>1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日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 xml:space="preserve"> </w:t>
            </w:r>
            <w:r w:rsidRPr="00011E53">
              <w:rPr>
                <w:rFonts w:eastAsia="楷体_GB2312"/>
                <w:b/>
                <w:bCs/>
                <w:sz w:val="24"/>
              </w:rPr>
              <w:t xml:space="preserve">    </w:t>
            </w:r>
            <w:r w:rsidRPr="00011E53">
              <w:rPr>
                <w:rFonts w:ascii="楷体_GB2312" w:eastAsia="楷体_GB2312" w:hint="eastAsia"/>
                <w:b/>
                <w:bCs/>
                <w:sz w:val="24"/>
              </w:rPr>
              <w:t>□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6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月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2</w:t>
            </w:r>
            <w:r w:rsidRPr="00011E53">
              <w:rPr>
                <w:rFonts w:eastAsia="楷体_GB2312"/>
                <w:b/>
                <w:bCs/>
                <w:sz w:val="24"/>
              </w:rPr>
              <w:t>2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日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 xml:space="preserve"> </w:t>
            </w:r>
            <w:r w:rsidRPr="00011E53">
              <w:rPr>
                <w:rFonts w:eastAsia="楷体_GB2312"/>
                <w:b/>
                <w:bCs/>
                <w:sz w:val="24"/>
              </w:rPr>
              <w:t xml:space="preserve">    </w:t>
            </w:r>
            <w:r w:rsidRPr="00011E53">
              <w:rPr>
                <w:rFonts w:ascii="楷体_GB2312" w:eastAsia="楷体_GB2312" w:hint="eastAsia"/>
                <w:b/>
                <w:bCs/>
                <w:sz w:val="24"/>
              </w:rPr>
              <w:t>□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6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月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2</w:t>
            </w:r>
            <w:r w:rsidRPr="00011E53">
              <w:rPr>
                <w:rFonts w:eastAsia="楷体_GB2312"/>
                <w:b/>
                <w:bCs/>
                <w:sz w:val="24"/>
              </w:rPr>
              <w:t>3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日</w:t>
            </w:r>
          </w:p>
          <w:p w14:paraId="2FAB9717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 w:hint="eastAsia"/>
                <w:b/>
                <w:bCs/>
                <w:sz w:val="24"/>
              </w:rPr>
              <w:t>单间数量</w:t>
            </w:r>
            <w:r w:rsidRPr="00011E53">
              <w:rPr>
                <w:rFonts w:eastAsia="楷体_GB2312" w:hint="eastAsia"/>
                <w:b/>
                <w:bCs/>
                <w:sz w:val="24"/>
                <w:u w:val="single"/>
              </w:rPr>
              <w:t xml:space="preserve"> </w:t>
            </w:r>
            <w:r w:rsidRPr="00011E53">
              <w:rPr>
                <w:rFonts w:eastAsia="楷体_GB2312"/>
                <w:b/>
                <w:bCs/>
                <w:sz w:val="24"/>
                <w:u w:val="single"/>
              </w:rPr>
              <w:t xml:space="preserve">    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间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(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含早餐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)</w:t>
            </w:r>
            <w:r>
              <w:rPr>
                <w:rFonts w:eastAsia="楷体_GB2312" w:hint="eastAsia"/>
                <w:b/>
                <w:bCs/>
                <w:sz w:val="24"/>
              </w:rPr>
              <w:t xml:space="preserve"> </w:t>
            </w:r>
            <w:r>
              <w:rPr>
                <w:rFonts w:eastAsia="楷体_GB2312"/>
                <w:b/>
                <w:bCs/>
                <w:sz w:val="24"/>
              </w:rPr>
              <w:t xml:space="preserve"> 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标准间</w:t>
            </w:r>
            <w:r>
              <w:rPr>
                <w:rFonts w:eastAsia="楷体_GB2312" w:hint="eastAsia"/>
                <w:b/>
                <w:bCs/>
                <w:sz w:val="24"/>
              </w:rPr>
              <w:t>数量</w:t>
            </w:r>
            <w:r w:rsidRPr="00011E53">
              <w:rPr>
                <w:rFonts w:eastAsia="楷体_GB2312" w:hint="eastAsia"/>
                <w:b/>
                <w:bCs/>
                <w:sz w:val="24"/>
                <w:u w:val="single"/>
              </w:rPr>
              <w:t xml:space="preserve"> </w:t>
            </w:r>
            <w:r w:rsidRPr="00011E53">
              <w:rPr>
                <w:rFonts w:eastAsia="楷体_GB2312"/>
                <w:b/>
                <w:bCs/>
                <w:sz w:val="24"/>
                <w:u w:val="single"/>
              </w:rPr>
              <w:t xml:space="preserve">    </w:t>
            </w:r>
            <w:r>
              <w:rPr>
                <w:rFonts w:eastAsia="楷体_GB2312" w:hint="eastAsia"/>
                <w:b/>
                <w:bCs/>
                <w:sz w:val="24"/>
              </w:rPr>
              <w:t>间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(</w:t>
            </w:r>
            <w:r>
              <w:rPr>
                <w:rFonts w:eastAsia="楷体_GB2312" w:hint="eastAsia"/>
                <w:b/>
                <w:bCs/>
                <w:sz w:val="24"/>
              </w:rPr>
              <w:t>支持拼房，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含早餐</w:t>
            </w:r>
            <w:r w:rsidRPr="00011E53">
              <w:rPr>
                <w:rFonts w:eastAsia="楷体_GB2312" w:hint="eastAsia"/>
                <w:b/>
                <w:bCs/>
                <w:sz w:val="24"/>
              </w:rPr>
              <w:t>)</w:t>
            </w:r>
          </w:p>
        </w:tc>
      </w:tr>
      <w:tr w:rsidR="006A6A4B" w:rsidRPr="00011E53" w14:paraId="143D8EA8" w14:textId="77777777" w:rsidTr="00FB5307">
        <w:trPr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1D745DC2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发票事宜</w:t>
            </w:r>
          </w:p>
        </w:tc>
      </w:tr>
      <w:tr w:rsidR="006A6A4B" w:rsidRPr="00011E53" w14:paraId="4B937145" w14:textId="77777777" w:rsidTr="00FB5307">
        <w:trPr>
          <w:trHeight w:val="567"/>
        </w:trPr>
        <w:tc>
          <w:tcPr>
            <w:tcW w:w="1122" w:type="pct"/>
            <w:gridSpan w:val="2"/>
            <w:shd w:val="clear" w:color="auto" w:fill="auto"/>
            <w:vAlign w:val="center"/>
          </w:tcPr>
          <w:p w14:paraId="189678D5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单位抬头</w:t>
            </w:r>
          </w:p>
        </w:tc>
        <w:tc>
          <w:tcPr>
            <w:tcW w:w="1051" w:type="pct"/>
            <w:shd w:val="clear" w:color="auto" w:fill="auto"/>
            <w:vAlign w:val="center"/>
          </w:tcPr>
          <w:p w14:paraId="5FA646E3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  <w:tc>
          <w:tcPr>
            <w:tcW w:w="1044" w:type="pct"/>
            <w:gridSpan w:val="3"/>
            <w:shd w:val="clear" w:color="auto" w:fill="auto"/>
            <w:vAlign w:val="center"/>
          </w:tcPr>
          <w:p w14:paraId="08FA658F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纳税人识别号</w:t>
            </w:r>
          </w:p>
        </w:tc>
        <w:tc>
          <w:tcPr>
            <w:tcW w:w="1783" w:type="pct"/>
            <w:gridSpan w:val="2"/>
            <w:shd w:val="clear" w:color="auto" w:fill="auto"/>
            <w:vAlign w:val="center"/>
          </w:tcPr>
          <w:p w14:paraId="0916D26E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</w:tr>
      <w:tr w:rsidR="006A6A4B" w:rsidRPr="00011E53" w14:paraId="48A7250A" w14:textId="77777777" w:rsidTr="00FB5307">
        <w:trPr>
          <w:trHeight w:val="567"/>
        </w:trPr>
        <w:tc>
          <w:tcPr>
            <w:tcW w:w="1122" w:type="pct"/>
            <w:gridSpan w:val="2"/>
            <w:shd w:val="clear" w:color="auto" w:fill="auto"/>
            <w:vAlign w:val="center"/>
          </w:tcPr>
          <w:p w14:paraId="726D3D74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开户行及账号</w:t>
            </w:r>
          </w:p>
        </w:tc>
        <w:tc>
          <w:tcPr>
            <w:tcW w:w="1051" w:type="pct"/>
            <w:shd w:val="clear" w:color="auto" w:fill="auto"/>
            <w:vAlign w:val="center"/>
          </w:tcPr>
          <w:p w14:paraId="63DB7FBA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  <w:tc>
          <w:tcPr>
            <w:tcW w:w="1044" w:type="pct"/>
            <w:gridSpan w:val="3"/>
            <w:shd w:val="clear" w:color="auto" w:fill="auto"/>
            <w:vAlign w:val="center"/>
          </w:tcPr>
          <w:p w14:paraId="76BFF4AF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 w:hint="eastAsia"/>
                <w:b/>
                <w:bCs/>
                <w:sz w:val="24"/>
              </w:rPr>
              <w:t>单位地址</w:t>
            </w:r>
            <w:r w:rsidRPr="00011E53">
              <w:rPr>
                <w:rFonts w:eastAsia="楷体_GB2312"/>
                <w:b/>
                <w:bCs/>
                <w:sz w:val="24"/>
              </w:rPr>
              <w:t>及电话</w:t>
            </w:r>
          </w:p>
        </w:tc>
        <w:tc>
          <w:tcPr>
            <w:tcW w:w="1783" w:type="pct"/>
            <w:gridSpan w:val="2"/>
            <w:shd w:val="clear" w:color="auto" w:fill="auto"/>
            <w:vAlign w:val="center"/>
          </w:tcPr>
          <w:p w14:paraId="3D1ACFEA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</w:p>
        </w:tc>
      </w:tr>
      <w:tr w:rsidR="006A6A4B" w:rsidRPr="00011E53" w14:paraId="533B6C4E" w14:textId="77777777" w:rsidTr="00FB5307">
        <w:trPr>
          <w:trHeight w:val="567"/>
        </w:trPr>
        <w:tc>
          <w:tcPr>
            <w:tcW w:w="1122" w:type="pct"/>
            <w:gridSpan w:val="2"/>
            <w:shd w:val="clear" w:color="auto" w:fill="auto"/>
            <w:vAlign w:val="center"/>
          </w:tcPr>
          <w:p w14:paraId="4F44D317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备注</w:t>
            </w:r>
          </w:p>
        </w:tc>
        <w:tc>
          <w:tcPr>
            <w:tcW w:w="3878" w:type="pct"/>
            <w:gridSpan w:val="6"/>
            <w:shd w:val="clear" w:color="auto" w:fill="auto"/>
            <w:vAlign w:val="center"/>
          </w:tcPr>
          <w:p w14:paraId="1E62E6C2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011E53">
              <w:rPr>
                <w:rFonts w:eastAsia="楷体_GB2312"/>
                <w:b/>
                <w:bCs/>
                <w:sz w:val="24"/>
              </w:rPr>
              <w:t>发票内容为会议注册费，默认为普票。</w:t>
            </w:r>
          </w:p>
        </w:tc>
      </w:tr>
      <w:tr w:rsidR="006A6A4B" w:rsidRPr="00011E53" w14:paraId="62D509EA" w14:textId="77777777" w:rsidTr="00FB5307">
        <w:trPr>
          <w:trHeight w:val="56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9B6BF49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汇款信息</w:t>
            </w:r>
          </w:p>
        </w:tc>
      </w:tr>
      <w:tr w:rsidR="006A6A4B" w:rsidRPr="00011E53" w14:paraId="559CE46E" w14:textId="77777777" w:rsidTr="00FB5307">
        <w:trPr>
          <w:trHeight w:val="518"/>
        </w:trPr>
        <w:tc>
          <w:tcPr>
            <w:tcW w:w="1122" w:type="pct"/>
            <w:gridSpan w:val="2"/>
            <w:shd w:val="clear" w:color="auto" w:fill="auto"/>
            <w:vAlign w:val="center"/>
          </w:tcPr>
          <w:p w14:paraId="21EA5144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单位开户名</w:t>
            </w:r>
          </w:p>
        </w:tc>
        <w:tc>
          <w:tcPr>
            <w:tcW w:w="1531" w:type="pct"/>
            <w:gridSpan w:val="3"/>
            <w:shd w:val="clear" w:color="auto" w:fill="auto"/>
            <w:vAlign w:val="center"/>
          </w:tcPr>
          <w:p w14:paraId="353C6FD3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大连理工大学</w:t>
            </w:r>
          </w:p>
        </w:tc>
        <w:tc>
          <w:tcPr>
            <w:tcW w:w="977" w:type="pct"/>
            <w:gridSpan w:val="2"/>
            <w:shd w:val="clear" w:color="auto" w:fill="auto"/>
            <w:vAlign w:val="center"/>
          </w:tcPr>
          <w:p w14:paraId="6A9ACE7C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单位开户银行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4FF06D46" w14:textId="77777777" w:rsidR="006A6A4B" w:rsidRPr="00011E53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中国建设银行大连市栾金支行</w:t>
            </w:r>
          </w:p>
        </w:tc>
      </w:tr>
      <w:tr w:rsidR="006A6A4B" w:rsidRPr="00011E53" w14:paraId="732B0F6D" w14:textId="77777777" w:rsidTr="00FB5307">
        <w:trPr>
          <w:trHeight w:val="518"/>
        </w:trPr>
        <w:tc>
          <w:tcPr>
            <w:tcW w:w="1122" w:type="pct"/>
            <w:gridSpan w:val="2"/>
            <w:shd w:val="clear" w:color="auto" w:fill="auto"/>
            <w:vAlign w:val="center"/>
          </w:tcPr>
          <w:p w14:paraId="7EF42D2B" w14:textId="77777777" w:rsidR="006A6A4B" w:rsidRPr="00C1738C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单位开户账号</w:t>
            </w:r>
          </w:p>
        </w:tc>
        <w:tc>
          <w:tcPr>
            <w:tcW w:w="1531" w:type="pct"/>
            <w:gridSpan w:val="3"/>
            <w:shd w:val="clear" w:color="auto" w:fill="auto"/>
            <w:vAlign w:val="center"/>
          </w:tcPr>
          <w:p w14:paraId="7875C952" w14:textId="77777777" w:rsidR="006A6A4B" w:rsidRPr="00C1738C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21201501910050000923</w:t>
            </w:r>
          </w:p>
        </w:tc>
        <w:tc>
          <w:tcPr>
            <w:tcW w:w="977" w:type="pct"/>
            <w:gridSpan w:val="2"/>
            <w:shd w:val="clear" w:color="auto" w:fill="auto"/>
            <w:vAlign w:val="center"/>
          </w:tcPr>
          <w:p w14:paraId="59B954FC" w14:textId="77777777" w:rsidR="006A6A4B" w:rsidRPr="00C1738C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汇款备注</w:t>
            </w:r>
          </w:p>
        </w:tc>
        <w:tc>
          <w:tcPr>
            <w:tcW w:w="1370" w:type="pct"/>
            <w:shd w:val="clear" w:color="auto" w:fill="auto"/>
            <w:vAlign w:val="center"/>
          </w:tcPr>
          <w:p w14:paraId="35FE2DAD" w14:textId="77777777" w:rsidR="006A6A4B" w:rsidRPr="00C1738C" w:rsidRDefault="006A6A4B" w:rsidP="00FB5307">
            <w:pPr>
              <w:jc w:val="center"/>
              <w:rPr>
                <w:rFonts w:eastAsia="楷体_GB2312"/>
                <w:b/>
                <w:bCs/>
                <w:sz w:val="24"/>
              </w:rPr>
            </w:pPr>
            <w:r w:rsidRPr="00C1738C">
              <w:rPr>
                <w:rFonts w:eastAsia="楷体_GB2312" w:hint="eastAsia"/>
                <w:b/>
                <w:bCs/>
                <w:sz w:val="24"/>
              </w:rPr>
              <w:t>姓名</w:t>
            </w:r>
            <w:r w:rsidRPr="00C1738C">
              <w:rPr>
                <w:rFonts w:eastAsia="楷体_GB2312" w:hint="eastAsia"/>
                <w:b/>
                <w:bCs/>
                <w:sz w:val="24"/>
              </w:rPr>
              <w:t>+</w:t>
            </w:r>
            <w:r w:rsidRPr="00C1738C">
              <w:rPr>
                <w:rFonts w:eastAsia="楷体_GB2312" w:hint="eastAsia"/>
                <w:b/>
                <w:bCs/>
                <w:sz w:val="24"/>
              </w:rPr>
              <w:t>手机号</w:t>
            </w:r>
            <w:r w:rsidRPr="00C1738C">
              <w:rPr>
                <w:rFonts w:eastAsia="楷体_GB2312" w:hint="eastAsia"/>
                <w:b/>
                <w:bCs/>
                <w:sz w:val="24"/>
              </w:rPr>
              <w:t>+</w:t>
            </w:r>
            <w:r w:rsidRPr="00C1738C">
              <w:rPr>
                <w:rFonts w:eastAsia="楷体_GB2312" w:hint="eastAsia"/>
                <w:b/>
                <w:bCs/>
                <w:sz w:val="24"/>
              </w:rPr>
              <w:t>深地能源论坛注册费</w:t>
            </w:r>
          </w:p>
        </w:tc>
      </w:tr>
    </w:tbl>
    <w:p w14:paraId="55FBB0AC" w14:textId="77777777" w:rsidR="006A6A4B" w:rsidRDefault="006A6A4B" w:rsidP="006A6A4B">
      <w:pPr>
        <w:pStyle w:val="a3"/>
        <w:spacing w:before="62"/>
        <w:ind w:left="0" w:right="1287"/>
        <w:rPr>
          <w:b/>
          <w:bCs/>
        </w:rPr>
      </w:pPr>
      <w:r w:rsidRPr="00D84EAC">
        <w:rPr>
          <w:rFonts w:hint="eastAsia"/>
          <w:b/>
          <w:bCs/>
        </w:rPr>
        <w:t>会议详情以当天通知会准。</w:t>
      </w:r>
    </w:p>
    <w:p w14:paraId="33B59BDD" w14:textId="77777777" w:rsidR="006A6A4B" w:rsidRPr="00D84EAC" w:rsidRDefault="006A6A4B" w:rsidP="006A6A4B">
      <w:pPr>
        <w:pStyle w:val="a3"/>
        <w:spacing w:before="62"/>
        <w:ind w:left="0" w:right="1287"/>
        <w:rPr>
          <w:b/>
          <w:bCs/>
        </w:rPr>
      </w:pPr>
    </w:p>
    <w:p w14:paraId="59293DE8" w14:textId="77777777" w:rsidR="006A6A4B" w:rsidRDefault="006A6A4B" w:rsidP="006A6A4B">
      <w:pPr>
        <w:pStyle w:val="a3"/>
        <w:spacing w:before="62"/>
        <w:ind w:left="0" w:right="-2"/>
        <w:jc w:val="center"/>
      </w:pPr>
      <w:r>
        <w:rPr>
          <w:noProof/>
        </w:rPr>
        <w:drawing>
          <wp:inline distT="0" distB="0" distL="0" distR="0" wp14:anchorId="05CB2473" wp14:editId="5D421649">
            <wp:extent cx="1611923" cy="1611923"/>
            <wp:effectExtent l="0" t="0" r="7620" b="762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951" cy="1616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8D835" w14:textId="77777777" w:rsidR="006A6A4B" w:rsidRPr="00D84EAC" w:rsidRDefault="006A6A4B" w:rsidP="006A6A4B">
      <w:pPr>
        <w:pStyle w:val="a3"/>
        <w:spacing w:before="62"/>
        <w:ind w:leftChars="1482" w:left="3260" w:right="3258"/>
        <w:jc w:val="distribute"/>
        <w:rPr>
          <w:b/>
          <w:bCs/>
        </w:rPr>
      </w:pPr>
      <w:r w:rsidRPr="00D84EAC">
        <w:rPr>
          <w:rFonts w:hint="eastAsia"/>
          <w:b/>
          <w:bCs/>
        </w:rPr>
        <w:t>详情查看</w:t>
      </w:r>
    </w:p>
    <w:p w14:paraId="16C0CD70" w14:textId="147B5CC6" w:rsidR="005D65B0" w:rsidRDefault="005D65B0" w:rsidP="006A6A4B">
      <w:pPr>
        <w:spacing w:before="22"/>
        <w:ind w:left="380"/>
      </w:pPr>
    </w:p>
    <w:sectPr w:rsidR="005D65B0">
      <w:pgSz w:w="11910" w:h="16840"/>
      <w:pgMar w:top="1480" w:right="1420" w:bottom="280" w:left="14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2317C9" w14:textId="77777777" w:rsidR="00870AA0" w:rsidRDefault="00870AA0" w:rsidP="008F22CC">
      <w:r>
        <w:separator/>
      </w:r>
    </w:p>
  </w:endnote>
  <w:endnote w:type="continuationSeparator" w:id="0">
    <w:p w14:paraId="56BF5B97" w14:textId="77777777" w:rsidR="00870AA0" w:rsidRDefault="00870AA0" w:rsidP="008F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44FB9" w14:textId="77777777" w:rsidR="00870AA0" w:rsidRDefault="00870AA0" w:rsidP="008F22CC">
      <w:r>
        <w:separator/>
      </w:r>
    </w:p>
  </w:footnote>
  <w:footnote w:type="continuationSeparator" w:id="0">
    <w:p w14:paraId="68F3378A" w14:textId="77777777" w:rsidR="00870AA0" w:rsidRDefault="00870AA0" w:rsidP="008F22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5B0"/>
    <w:rsid w:val="001F1DCB"/>
    <w:rsid w:val="00274CBA"/>
    <w:rsid w:val="002B5D38"/>
    <w:rsid w:val="003B17A8"/>
    <w:rsid w:val="004E5813"/>
    <w:rsid w:val="00504361"/>
    <w:rsid w:val="00576F7B"/>
    <w:rsid w:val="005D65B0"/>
    <w:rsid w:val="00651425"/>
    <w:rsid w:val="006A6A4B"/>
    <w:rsid w:val="006B7968"/>
    <w:rsid w:val="007C129F"/>
    <w:rsid w:val="007D4979"/>
    <w:rsid w:val="00857492"/>
    <w:rsid w:val="00870AA0"/>
    <w:rsid w:val="008F22CC"/>
    <w:rsid w:val="0093001C"/>
    <w:rsid w:val="00931493"/>
    <w:rsid w:val="00945C8A"/>
    <w:rsid w:val="00983108"/>
    <w:rsid w:val="00A053A0"/>
    <w:rsid w:val="00AB6522"/>
    <w:rsid w:val="00B725C2"/>
    <w:rsid w:val="00B76913"/>
    <w:rsid w:val="00BC5A14"/>
    <w:rsid w:val="00BD7970"/>
    <w:rsid w:val="00C61656"/>
    <w:rsid w:val="00CD76E9"/>
    <w:rsid w:val="00E95DFB"/>
    <w:rsid w:val="00F1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329307"/>
  <w15:docId w15:val="{704C7003-A75A-4085-8DCE-5A404C5B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lang w:val="zh-CN" w:eastAsia="zh-CN" w:bidi="zh-CN"/>
    </w:rPr>
  </w:style>
  <w:style w:type="paragraph" w:styleId="1">
    <w:name w:val="heading 1"/>
    <w:basedOn w:val="a"/>
    <w:uiPriority w:val="9"/>
    <w:qFormat/>
    <w:pPr>
      <w:spacing w:before="4"/>
      <w:ind w:left="101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4"/>
      <w:ind w:left="660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F22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F22CC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7">
    <w:name w:val="footer"/>
    <w:basedOn w:val="a"/>
    <w:link w:val="a8"/>
    <w:uiPriority w:val="99"/>
    <w:unhideWhenUsed/>
    <w:rsid w:val="008F22C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F22CC"/>
    <w:rPr>
      <w:rFonts w:ascii="宋体" w:eastAsia="宋体" w:hAnsi="宋体" w:cs="宋体"/>
      <w:sz w:val="18"/>
      <w:szCs w:val="18"/>
      <w:lang w:val="zh-CN" w:eastAsia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ingchun_li@dlut.edu.cn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223</Words>
  <Characters>1276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wang kaikai</cp:lastModifiedBy>
  <cp:revision>10</cp:revision>
  <cp:lastPrinted>2021-06-09T15:43:00Z</cp:lastPrinted>
  <dcterms:created xsi:type="dcterms:W3CDTF">2021-05-28T11:25:00Z</dcterms:created>
  <dcterms:modified xsi:type="dcterms:W3CDTF">2021-06-15T07:03:00Z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2021-05-21T00:00:00Z</vt:filetime>
  </property>
</Properties>
</file>